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CE" w:rsidRPr="00502EC3" w:rsidRDefault="00FC7FCE" w:rsidP="00502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EC3">
        <w:rPr>
          <w:rFonts w:ascii="Times New Roman" w:hAnsi="Times New Roman" w:cs="Times New Roman"/>
          <w:b/>
          <w:sz w:val="28"/>
          <w:szCs w:val="28"/>
        </w:rPr>
        <w:t xml:space="preserve">Примеры формулирования научной новизны </w:t>
      </w:r>
      <w:r w:rsidR="00BE0E4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502EC3">
        <w:rPr>
          <w:rFonts w:ascii="Times New Roman" w:hAnsi="Times New Roman" w:cs="Times New Roman"/>
          <w:b/>
          <w:sz w:val="28"/>
          <w:szCs w:val="28"/>
        </w:rPr>
        <w:t>дипломной работ</w:t>
      </w:r>
      <w:r w:rsidR="00BE0E47">
        <w:rPr>
          <w:rFonts w:ascii="Times New Roman" w:hAnsi="Times New Roman" w:cs="Times New Roman"/>
          <w:b/>
          <w:sz w:val="28"/>
          <w:szCs w:val="28"/>
        </w:rPr>
        <w:t>е</w:t>
      </w:r>
    </w:p>
    <w:p w:rsidR="004937F2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</w:t>
      </w:r>
      <w:bookmarkStart w:id="0" w:name="_GoBack"/>
      <w:bookmarkEnd w:id="0"/>
      <w:r w:rsidRPr="00502EC3">
        <w:rPr>
          <w:rFonts w:ascii="Times New Roman" w:hAnsi="Times New Roman" w:cs="Times New Roman"/>
          <w:sz w:val="28"/>
          <w:szCs w:val="28"/>
        </w:rPr>
        <w:t>зна исследования состоит в том, что в работе впервые изучено влияние радиации в регионах Крайнего Севера. Ранее в науке радиация не была изучена в подобных условиях.</w:t>
      </w: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заключается в том, что в работе впервые применен метод фокус-групп при исследовании проблемы алкоголизации в полноценных семьях. Практическая значимость работы состоит в том, что подтвержденная эффективность этого метода позволит лучше справляться с данной проблемой.</w:t>
      </w: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 xml:space="preserve">Научная новизна дипломной работы состоит в том, что в </w:t>
      </w:r>
      <w:r w:rsidR="00FC7FCE" w:rsidRPr="00502EC3">
        <w:rPr>
          <w:rFonts w:ascii="Times New Roman" w:hAnsi="Times New Roman" w:cs="Times New Roman"/>
          <w:sz w:val="28"/>
          <w:szCs w:val="28"/>
        </w:rPr>
        <w:t>данном исследовании</w:t>
      </w:r>
      <w:r w:rsidRPr="00502EC3">
        <w:rPr>
          <w:rFonts w:ascii="Times New Roman" w:hAnsi="Times New Roman" w:cs="Times New Roman"/>
          <w:sz w:val="28"/>
          <w:szCs w:val="28"/>
        </w:rPr>
        <w:t xml:space="preserve"> впервые применено понятие лоббизма к изучению популяций диких животных. Ранее эта теория относилась в науке только к человеческому обществу.</w:t>
      </w: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сформулирована модель обучающего процесса для подрост</w:t>
      </w:r>
      <w:r w:rsidR="00502EC3" w:rsidRPr="00502EC3">
        <w:rPr>
          <w:rFonts w:ascii="Times New Roman" w:hAnsi="Times New Roman" w:cs="Times New Roman"/>
          <w:sz w:val="28"/>
          <w:szCs w:val="28"/>
        </w:rPr>
        <w:t>к</w:t>
      </w:r>
      <w:r w:rsidRPr="00502EC3">
        <w:rPr>
          <w:rFonts w:ascii="Times New Roman" w:hAnsi="Times New Roman" w:cs="Times New Roman"/>
          <w:sz w:val="28"/>
          <w:szCs w:val="28"/>
        </w:rPr>
        <w:t>ов, имеющих криминальное прошлое.</w:t>
      </w: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2229" w:rsidRPr="00502EC3" w:rsidRDefault="009E2229" w:rsidP="00502EC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02EC3">
        <w:rPr>
          <w:rFonts w:ascii="Times New Roman" w:hAnsi="Times New Roman" w:cs="Times New Roman"/>
          <w:sz w:val="28"/>
          <w:szCs w:val="28"/>
        </w:rPr>
        <w:t>Научная новизна исследования состоит в том, что в работе впервые на основе практического исследования сформулирована гипотеза о возможной научной основе формирования человеческих сновидений. Эта гипотеза нуждается в дальнейшем изучении и доказательстве.</w:t>
      </w:r>
    </w:p>
    <w:sectPr w:rsidR="009E2229" w:rsidRPr="00502EC3" w:rsidSect="003C3C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37F2"/>
    <w:rsid w:val="003C3C65"/>
    <w:rsid w:val="004937F2"/>
    <w:rsid w:val="00502EC3"/>
    <w:rsid w:val="009E2229"/>
    <w:rsid w:val="00BE0E47"/>
    <w:rsid w:val="00FC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C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E22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4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lukin evgeny</dc:creator>
  <cp:keywords/>
  <dc:description/>
  <cp:lastModifiedBy>ковалёв дс</cp:lastModifiedBy>
  <cp:revision>5</cp:revision>
  <dcterms:created xsi:type="dcterms:W3CDTF">2018-05-08T08:59:00Z</dcterms:created>
  <dcterms:modified xsi:type="dcterms:W3CDTF">2020-04-24T13:13:00Z</dcterms:modified>
</cp:coreProperties>
</file>