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CE" w:rsidRPr="00502EC3" w:rsidRDefault="00FC7FCE" w:rsidP="00502E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EC3">
        <w:rPr>
          <w:rFonts w:ascii="Times New Roman" w:hAnsi="Times New Roman" w:cs="Times New Roman"/>
          <w:b/>
          <w:sz w:val="28"/>
          <w:szCs w:val="28"/>
        </w:rPr>
        <w:t xml:space="preserve">Примеры формулирования научной новизны </w:t>
      </w:r>
      <w:r w:rsidR="00BE0E4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02EC3">
        <w:rPr>
          <w:rFonts w:ascii="Times New Roman" w:hAnsi="Times New Roman" w:cs="Times New Roman"/>
          <w:b/>
          <w:sz w:val="28"/>
          <w:szCs w:val="28"/>
        </w:rPr>
        <w:t>дипломной работ</w:t>
      </w:r>
      <w:r w:rsidR="00BE0E47">
        <w:rPr>
          <w:rFonts w:ascii="Times New Roman" w:hAnsi="Times New Roman" w:cs="Times New Roman"/>
          <w:b/>
          <w:sz w:val="28"/>
          <w:szCs w:val="28"/>
        </w:rPr>
        <w:t>е</w:t>
      </w:r>
    </w:p>
    <w:p w:rsidR="004937F2" w:rsidRPr="00502EC3" w:rsidRDefault="009E2229" w:rsidP="00502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C3">
        <w:rPr>
          <w:rFonts w:ascii="Times New Roman" w:hAnsi="Times New Roman" w:cs="Times New Roman"/>
          <w:sz w:val="28"/>
          <w:szCs w:val="28"/>
        </w:rPr>
        <w:t>Научная нови</w:t>
      </w:r>
      <w:bookmarkStart w:id="0" w:name="_GoBack"/>
      <w:bookmarkEnd w:id="0"/>
      <w:r w:rsidRPr="00502EC3">
        <w:rPr>
          <w:rFonts w:ascii="Times New Roman" w:hAnsi="Times New Roman" w:cs="Times New Roman"/>
          <w:sz w:val="28"/>
          <w:szCs w:val="28"/>
        </w:rPr>
        <w:t>зна исследования состоит в том, что в работе впервые изучено влияние радиации в регионах Крайнего Севера. Ранее в науке радиация не была изучена в подобных условиях.</w:t>
      </w:r>
    </w:p>
    <w:p w:rsidR="009E2229" w:rsidRPr="00502EC3" w:rsidRDefault="009E2229" w:rsidP="00502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229" w:rsidRPr="00502EC3" w:rsidRDefault="009E2229" w:rsidP="00502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C3">
        <w:rPr>
          <w:rFonts w:ascii="Times New Roman" w:hAnsi="Times New Roman" w:cs="Times New Roman"/>
          <w:sz w:val="28"/>
          <w:szCs w:val="28"/>
        </w:rPr>
        <w:t>Научная новизна исследования заключается в том, что в работе впервые применен метод фокус-групп при исследовании проблемы алкоголизации в полноценных семьях. Практическая значимость работы состоит в том, что подтвержденная эффективность этого метода позволит лучше справляться с данной проблемой.</w:t>
      </w:r>
    </w:p>
    <w:p w:rsidR="009E2229" w:rsidRPr="00502EC3" w:rsidRDefault="009E2229" w:rsidP="00502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229" w:rsidRPr="00502EC3" w:rsidRDefault="009E2229" w:rsidP="00502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C3">
        <w:rPr>
          <w:rFonts w:ascii="Times New Roman" w:hAnsi="Times New Roman" w:cs="Times New Roman"/>
          <w:sz w:val="28"/>
          <w:szCs w:val="28"/>
        </w:rPr>
        <w:t xml:space="preserve">Научная новизна дипломной работы состоит в том, что в </w:t>
      </w:r>
      <w:r w:rsidR="00FC7FCE" w:rsidRPr="00502EC3">
        <w:rPr>
          <w:rFonts w:ascii="Times New Roman" w:hAnsi="Times New Roman" w:cs="Times New Roman"/>
          <w:sz w:val="28"/>
          <w:szCs w:val="28"/>
        </w:rPr>
        <w:t>данном исследовании</w:t>
      </w:r>
      <w:r w:rsidRPr="00502EC3">
        <w:rPr>
          <w:rFonts w:ascii="Times New Roman" w:hAnsi="Times New Roman" w:cs="Times New Roman"/>
          <w:sz w:val="28"/>
          <w:szCs w:val="28"/>
        </w:rPr>
        <w:t xml:space="preserve"> впервые применено понятие лоббизма к изучению популяций диких животных. Ранее эта теория относилась в науке только к человеческому обществу.</w:t>
      </w:r>
    </w:p>
    <w:p w:rsidR="009E2229" w:rsidRPr="00502EC3" w:rsidRDefault="009E2229" w:rsidP="00502E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229" w:rsidRPr="00502EC3" w:rsidRDefault="009E2229" w:rsidP="00502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C3">
        <w:rPr>
          <w:rFonts w:ascii="Times New Roman" w:hAnsi="Times New Roman" w:cs="Times New Roman"/>
          <w:sz w:val="28"/>
          <w:szCs w:val="28"/>
        </w:rPr>
        <w:t>Научная новизна исследования состоит в том, что в работе впервые сформулирована модель обучающего процесса для подрост</w:t>
      </w:r>
      <w:r w:rsidR="00502EC3" w:rsidRPr="00502EC3">
        <w:rPr>
          <w:rFonts w:ascii="Times New Roman" w:hAnsi="Times New Roman" w:cs="Times New Roman"/>
          <w:sz w:val="28"/>
          <w:szCs w:val="28"/>
        </w:rPr>
        <w:t>к</w:t>
      </w:r>
      <w:r w:rsidRPr="00502EC3">
        <w:rPr>
          <w:rFonts w:ascii="Times New Roman" w:hAnsi="Times New Roman" w:cs="Times New Roman"/>
          <w:sz w:val="28"/>
          <w:szCs w:val="28"/>
        </w:rPr>
        <w:t>ов, имеющих криминальное прошлое.</w:t>
      </w:r>
    </w:p>
    <w:p w:rsidR="009E2229" w:rsidRPr="00502EC3" w:rsidRDefault="009E2229" w:rsidP="00502E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229" w:rsidRPr="00502EC3" w:rsidRDefault="009E2229" w:rsidP="00502E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EC3">
        <w:rPr>
          <w:rFonts w:ascii="Times New Roman" w:hAnsi="Times New Roman" w:cs="Times New Roman"/>
          <w:sz w:val="28"/>
          <w:szCs w:val="28"/>
        </w:rPr>
        <w:t>Научная новизна исследования состоит в том, что в работе впервые на основе практического исследования сформулирована гипотеза о возможной научной основе формирования человеческих сновидений. Эта гипотеза нуждается в дальнейшем изучении и доказательстве.</w:t>
      </w:r>
    </w:p>
    <w:sectPr w:rsidR="009E2229" w:rsidRPr="00502EC3" w:rsidSect="003C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37F2"/>
    <w:rsid w:val="003C3C65"/>
    <w:rsid w:val="004937F2"/>
    <w:rsid w:val="00502EC3"/>
    <w:rsid w:val="009E2229"/>
    <w:rsid w:val="00BE0E47"/>
    <w:rsid w:val="00FC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lukin evgeny</dc:creator>
  <cp:keywords/>
  <dc:description/>
  <cp:lastModifiedBy>ковалёв дс</cp:lastModifiedBy>
  <cp:revision>5</cp:revision>
  <dcterms:created xsi:type="dcterms:W3CDTF">2018-05-08T08:59:00Z</dcterms:created>
  <dcterms:modified xsi:type="dcterms:W3CDTF">2020-04-24T13:13:00Z</dcterms:modified>
</cp:coreProperties>
</file>