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E7" w:rsidRDefault="005D12E7" w:rsidP="00325170">
      <w:pPr>
        <w:rPr>
          <w:rFonts w:ascii="Times New Roman" w:hAnsi="Times New Roman" w:cs="Times New Roman"/>
          <w:b/>
          <w:sz w:val="28"/>
          <w:szCs w:val="28"/>
        </w:rPr>
      </w:pPr>
    </w:p>
    <w:p w:rsidR="005D12E7" w:rsidRDefault="005D12E7" w:rsidP="00325170">
      <w:pPr>
        <w:rPr>
          <w:rFonts w:ascii="Times New Roman" w:hAnsi="Times New Roman" w:cs="Times New Roman"/>
          <w:b/>
          <w:sz w:val="28"/>
          <w:szCs w:val="28"/>
        </w:rPr>
      </w:pPr>
    </w:p>
    <w:p w:rsidR="003664E3" w:rsidRPr="003664E3" w:rsidRDefault="003664E3" w:rsidP="003664E3">
      <w:pPr>
        <w:jc w:val="center"/>
        <w:rPr>
          <w:rFonts w:ascii="Times New Roman" w:hAnsi="Times New Roman" w:cs="Times New Roman"/>
          <w:b/>
          <w:sz w:val="28"/>
          <w:szCs w:val="28"/>
        </w:rPr>
      </w:pPr>
      <w:r w:rsidRPr="003664E3">
        <w:rPr>
          <w:rFonts w:ascii="Times New Roman" w:hAnsi="Times New Roman" w:cs="Times New Roman"/>
          <w:b/>
          <w:sz w:val="28"/>
          <w:szCs w:val="28"/>
        </w:rPr>
        <w:t>Г</w:t>
      </w:r>
      <w:r w:rsidR="00C4724A">
        <w:rPr>
          <w:rFonts w:ascii="Times New Roman" w:hAnsi="Times New Roman" w:cs="Times New Roman"/>
          <w:b/>
          <w:sz w:val="28"/>
          <w:szCs w:val="28"/>
        </w:rPr>
        <w:t>ЛАВА</w:t>
      </w:r>
      <w:r w:rsidRPr="003664E3">
        <w:rPr>
          <w:rFonts w:ascii="Times New Roman" w:hAnsi="Times New Roman" w:cs="Times New Roman"/>
          <w:b/>
          <w:sz w:val="28"/>
          <w:szCs w:val="28"/>
        </w:rPr>
        <w:t xml:space="preserve"> 1 О</w:t>
      </w:r>
      <w:r w:rsidR="00C4724A">
        <w:rPr>
          <w:rFonts w:ascii="Times New Roman" w:hAnsi="Times New Roman" w:cs="Times New Roman"/>
          <w:b/>
          <w:sz w:val="28"/>
          <w:szCs w:val="28"/>
        </w:rPr>
        <w:t>БЩИЕ ПОЛОЖЕНИЯ О СТРАХОВАНИИ ИМУЩЕСТВА</w:t>
      </w:r>
    </w:p>
    <w:p w:rsidR="003664E3" w:rsidRDefault="00C44B4D" w:rsidP="0021294C">
      <w:pPr>
        <w:spacing w:line="360" w:lineRule="auto"/>
        <w:ind w:firstLine="709"/>
        <w:contextualSpacing/>
        <w:jc w:val="both"/>
        <w:rPr>
          <w:rFonts w:ascii="Times New Roman" w:hAnsi="Times New Roman" w:cs="Times New Roman"/>
          <w:b/>
          <w:sz w:val="28"/>
          <w:szCs w:val="28"/>
        </w:rPr>
      </w:pPr>
      <w:r w:rsidRPr="00C44B4D">
        <w:rPr>
          <w:rFonts w:ascii="Times New Roman" w:hAnsi="Times New Roman" w:cs="Times New Roman"/>
          <w:b/>
          <w:sz w:val="28"/>
          <w:szCs w:val="28"/>
        </w:rPr>
        <w:t xml:space="preserve">1.1 Понятие, функции и </w:t>
      </w:r>
      <w:r w:rsidR="00325170">
        <w:rPr>
          <w:rFonts w:ascii="Times New Roman" w:hAnsi="Times New Roman" w:cs="Times New Roman"/>
          <w:b/>
          <w:sz w:val="28"/>
          <w:szCs w:val="28"/>
        </w:rPr>
        <w:t>принципы</w:t>
      </w:r>
      <w:r w:rsidRPr="00C44B4D">
        <w:rPr>
          <w:rFonts w:ascii="Times New Roman" w:hAnsi="Times New Roman" w:cs="Times New Roman"/>
          <w:b/>
          <w:sz w:val="28"/>
          <w:szCs w:val="28"/>
        </w:rPr>
        <w:t xml:space="preserve"> страхования имущества</w:t>
      </w:r>
    </w:p>
    <w:p w:rsidR="00C955EB" w:rsidRPr="00536384" w:rsidRDefault="001A4B0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Термин «страхование» можно раскрыть, используя несколько определений. Корень данного слова дает понять, что сподвигло общество на формирование такого вида деятельности. Во все времена люди теряли свое имущество по различным, независящим от них причинам. И восстановить утраченное имущество не всегда представлялось возможным. Но выход был найден. Страхование позволяет людям получить некую компенсацию за понесенный ущер</w:t>
      </w:r>
      <w:r w:rsidR="00C955EB" w:rsidRPr="00536384">
        <w:rPr>
          <w:rFonts w:ascii="Times New Roman" w:hAnsi="Times New Roman" w:cs="Times New Roman"/>
          <w:sz w:val="28"/>
          <w:szCs w:val="28"/>
        </w:rPr>
        <w:t>б своему имуществу.</w:t>
      </w:r>
      <w:r w:rsidRPr="00536384">
        <w:rPr>
          <w:rFonts w:ascii="Times New Roman" w:hAnsi="Times New Roman" w:cs="Times New Roman"/>
          <w:sz w:val="28"/>
          <w:szCs w:val="28"/>
        </w:rPr>
        <w:t xml:space="preserve"> </w:t>
      </w:r>
      <w:r w:rsidR="00C955EB" w:rsidRPr="00536384">
        <w:rPr>
          <w:rFonts w:ascii="Times New Roman" w:hAnsi="Times New Roman" w:cs="Times New Roman"/>
          <w:sz w:val="28"/>
          <w:szCs w:val="28"/>
        </w:rPr>
        <w:t>Итак, рассмотрим несколько определений данного термина:</w:t>
      </w:r>
    </w:p>
    <w:p w:rsidR="00C44B4D" w:rsidRPr="00536384" w:rsidRDefault="00C955EB"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1. </w:t>
      </w:r>
      <w:r w:rsidR="00C44B4D" w:rsidRPr="00536384">
        <w:rPr>
          <w:rFonts w:ascii="Times New Roman" w:hAnsi="Times New Roman" w:cs="Times New Roman"/>
          <w:sz w:val="28"/>
          <w:szCs w:val="28"/>
        </w:rPr>
        <w:t xml:space="preserve">Страхование </w:t>
      </w:r>
      <w:r w:rsidR="00D83723" w:rsidRPr="00536384">
        <w:rPr>
          <w:rFonts w:ascii="Times New Roman" w:hAnsi="Times New Roman" w:cs="Times New Roman"/>
          <w:sz w:val="28"/>
          <w:szCs w:val="28"/>
        </w:rPr>
        <w:t>является</w:t>
      </w:r>
      <w:r w:rsidR="00C44B4D" w:rsidRPr="00536384">
        <w:rPr>
          <w:rFonts w:ascii="Times New Roman" w:hAnsi="Times New Roman" w:cs="Times New Roman"/>
          <w:sz w:val="28"/>
          <w:szCs w:val="28"/>
        </w:rPr>
        <w:t xml:space="preserve"> вид</w:t>
      </w:r>
      <w:r w:rsidR="00D83723" w:rsidRPr="00536384">
        <w:rPr>
          <w:rFonts w:ascii="Times New Roman" w:hAnsi="Times New Roman" w:cs="Times New Roman"/>
          <w:sz w:val="28"/>
          <w:szCs w:val="28"/>
        </w:rPr>
        <w:t>ом</w:t>
      </w:r>
      <w:r w:rsidR="00C44B4D" w:rsidRPr="00536384">
        <w:rPr>
          <w:rFonts w:ascii="Times New Roman" w:hAnsi="Times New Roman" w:cs="Times New Roman"/>
          <w:sz w:val="28"/>
          <w:szCs w:val="28"/>
        </w:rPr>
        <w:t xml:space="preserve"> отношений</w:t>
      </w:r>
      <w:r w:rsidR="00D83723" w:rsidRPr="00536384">
        <w:rPr>
          <w:rFonts w:ascii="Times New Roman" w:hAnsi="Times New Roman" w:cs="Times New Roman"/>
          <w:sz w:val="28"/>
          <w:szCs w:val="28"/>
        </w:rPr>
        <w:t xml:space="preserve"> экономической сферы, целью данной деятельности является</w:t>
      </w:r>
      <w:r w:rsidR="00C44B4D" w:rsidRPr="00536384">
        <w:rPr>
          <w:rFonts w:ascii="Times New Roman" w:hAnsi="Times New Roman" w:cs="Times New Roman"/>
          <w:sz w:val="28"/>
          <w:szCs w:val="28"/>
        </w:rPr>
        <w:t xml:space="preserve"> обеспеч</w:t>
      </w:r>
      <w:r w:rsidR="00D83723" w:rsidRPr="00536384">
        <w:rPr>
          <w:rFonts w:ascii="Times New Roman" w:hAnsi="Times New Roman" w:cs="Times New Roman"/>
          <w:sz w:val="28"/>
          <w:szCs w:val="28"/>
        </w:rPr>
        <w:t>ение</w:t>
      </w:r>
      <w:r w:rsidR="00C44B4D" w:rsidRPr="00536384">
        <w:rPr>
          <w:rFonts w:ascii="Times New Roman" w:hAnsi="Times New Roman" w:cs="Times New Roman"/>
          <w:sz w:val="28"/>
          <w:szCs w:val="28"/>
        </w:rPr>
        <w:t xml:space="preserve"> страхов</w:t>
      </w:r>
      <w:r w:rsidR="00D83723" w:rsidRPr="00536384">
        <w:rPr>
          <w:rFonts w:ascii="Times New Roman" w:hAnsi="Times New Roman" w:cs="Times New Roman"/>
          <w:sz w:val="28"/>
          <w:szCs w:val="28"/>
        </w:rPr>
        <w:t>ой</w:t>
      </w:r>
      <w:r w:rsidR="00C44B4D" w:rsidRPr="00536384">
        <w:rPr>
          <w:rFonts w:ascii="Times New Roman" w:hAnsi="Times New Roman" w:cs="Times New Roman"/>
          <w:sz w:val="28"/>
          <w:szCs w:val="28"/>
        </w:rPr>
        <w:t xml:space="preserve"> защит</w:t>
      </w:r>
      <w:r w:rsidR="00D83723" w:rsidRPr="00536384">
        <w:rPr>
          <w:rFonts w:ascii="Times New Roman" w:hAnsi="Times New Roman" w:cs="Times New Roman"/>
          <w:sz w:val="28"/>
          <w:szCs w:val="28"/>
        </w:rPr>
        <w:t>ы</w:t>
      </w:r>
      <w:r w:rsidR="00C44B4D" w:rsidRPr="00536384">
        <w:rPr>
          <w:rFonts w:ascii="Times New Roman" w:hAnsi="Times New Roman" w:cs="Times New Roman"/>
          <w:sz w:val="28"/>
          <w:szCs w:val="28"/>
        </w:rPr>
        <w:t xml:space="preserve"> </w:t>
      </w:r>
      <w:r w:rsidR="00D83723" w:rsidRPr="00536384">
        <w:rPr>
          <w:rFonts w:ascii="Times New Roman" w:hAnsi="Times New Roman" w:cs="Times New Roman"/>
          <w:sz w:val="28"/>
          <w:szCs w:val="28"/>
        </w:rPr>
        <w:t>физических или юридических лиц</w:t>
      </w:r>
      <w:r w:rsidR="00C44B4D" w:rsidRPr="00536384">
        <w:rPr>
          <w:rFonts w:ascii="Times New Roman" w:hAnsi="Times New Roman" w:cs="Times New Roman"/>
          <w:sz w:val="28"/>
          <w:szCs w:val="28"/>
        </w:rPr>
        <w:t xml:space="preserve"> и от </w:t>
      </w:r>
      <w:r w:rsidR="00D83723" w:rsidRPr="00536384">
        <w:rPr>
          <w:rFonts w:ascii="Times New Roman" w:hAnsi="Times New Roman" w:cs="Times New Roman"/>
          <w:sz w:val="28"/>
          <w:szCs w:val="28"/>
        </w:rPr>
        <w:t xml:space="preserve">всевозможных </w:t>
      </w:r>
      <w:r w:rsidR="00C44B4D" w:rsidRPr="00536384">
        <w:rPr>
          <w:rFonts w:ascii="Times New Roman" w:hAnsi="Times New Roman" w:cs="Times New Roman"/>
          <w:sz w:val="28"/>
          <w:szCs w:val="28"/>
        </w:rPr>
        <w:t>опасностей.</w:t>
      </w:r>
    </w:p>
    <w:p w:rsidR="00C44B4D" w:rsidRPr="00536384" w:rsidRDefault="00C955EB"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2. </w:t>
      </w:r>
      <w:r w:rsidR="00C44B4D" w:rsidRPr="00536384">
        <w:rPr>
          <w:rFonts w:ascii="Times New Roman" w:hAnsi="Times New Roman" w:cs="Times New Roman"/>
          <w:sz w:val="28"/>
          <w:szCs w:val="28"/>
        </w:rPr>
        <w:t xml:space="preserve">Страхование </w:t>
      </w:r>
      <w:r w:rsidRPr="00536384">
        <w:rPr>
          <w:rFonts w:ascii="Times New Roman" w:hAnsi="Times New Roman" w:cs="Times New Roman"/>
          <w:sz w:val="28"/>
          <w:szCs w:val="28"/>
        </w:rPr>
        <w:t xml:space="preserve">представляет собой целую </w:t>
      </w:r>
      <w:r w:rsidR="00C44B4D" w:rsidRPr="00536384">
        <w:rPr>
          <w:rFonts w:ascii="Times New Roman" w:hAnsi="Times New Roman" w:cs="Times New Roman"/>
          <w:sz w:val="28"/>
          <w:szCs w:val="28"/>
        </w:rPr>
        <w:t>систем</w:t>
      </w:r>
      <w:r w:rsidRPr="00536384">
        <w:rPr>
          <w:rFonts w:ascii="Times New Roman" w:hAnsi="Times New Roman" w:cs="Times New Roman"/>
          <w:sz w:val="28"/>
          <w:szCs w:val="28"/>
        </w:rPr>
        <w:t>у</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мер по </w:t>
      </w:r>
      <w:r w:rsidR="00C44B4D" w:rsidRPr="00536384">
        <w:rPr>
          <w:rFonts w:ascii="Times New Roman" w:hAnsi="Times New Roman" w:cs="Times New Roman"/>
          <w:sz w:val="28"/>
          <w:szCs w:val="28"/>
        </w:rPr>
        <w:t>защит</w:t>
      </w:r>
      <w:r w:rsidRPr="00536384">
        <w:rPr>
          <w:rFonts w:ascii="Times New Roman" w:hAnsi="Times New Roman" w:cs="Times New Roman"/>
          <w:sz w:val="28"/>
          <w:szCs w:val="28"/>
        </w:rPr>
        <w:t xml:space="preserve">е имущества, принадлежащего </w:t>
      </w:r>
      <w:r w:rsidR="00C44B4D" w:rsidRPr="00536384">
        <w:rPr>
          <w:rFonts w:ascii="Times New Roman" w:hAnsi="Times New Roman" w:cs="Times New Roman"/>
          <w:sz w:val="28"/>
          <w:szCs w:val="28"/>
        </w:rPr>
        <w:t>физически</w:t>
      </w:r>
      <w:r w:rsidRPr="00536384">
        <w:rPr>
          <w:rFonts w:ascii="Times New Roman" w:hAnsi="Times New Roman" w:cs="Times New Roman"/>
          <w:sz w:val="28"/>
          <w:szCs w:val="28"/>
        </w:rPr>
        <w:t>м</w:t>
      </w:r>
      <w:r w:rsidR="00C44B4D" w:rsidRPr="00536384">
        <w:rPr>
          <w:rFonts w:ascii="Times New Roman" w:hAnsi="Times New Roman" w:cs="Times New Roman"/>
          <w:sz w:val="28"/>
          <w:szCs w:val="28"/>
        </w:rPr>
        <w:t xml:space="preserve"> и юридически</w:t>
      </w:r>
      <w:r w:rsidRPr="00536384">
        <w:rPr>
          <w:rFonts w:ascii="Times New Roman" w:hAnsi="Times New Roman" w:cs="Times New Roman"/>
          <w:sz w:val="28"/>
          <w:szCs w:val="28"/>
        </w:rPr>
        <w:t>м</w:t>
      </w:r>
      <w:r w:rsidR="00C44B4D" w:rsidRPr="00536384">
        <w:rPr>
          <w:rFonts w:ascii="Times New Roman" w:hAnsi="Times New Roman" w:cs="Times New Roman"/>
          <w:sz w:val="28"/>
          <w:szCs w:val="28"/>
        </w:rPr>
        <w:t xml:space="preserve"> лиц</w:t>
      </w:r>
      <w:r w:rsidRPr="00536384">
        <w:rPr>
          <w:rFonts w:ascii="Times New Roman" w:hAnsi="Times New Roman" w:cs="Times New Roman"/>
          <w:sz w:val="28"/>
          <w:szCs w:val="28"/>
        </w:rPr>
        <w:t>ам</w:t>
      </w:r>
      <w:r w:rsidR="00C44B4D" w:rsidRPr="00536384">
        <w:rPr>
          <w:rFonts w:ascii="Times New Roman" w:hAnsi="Times New Roman" w:cs="Times New Roman"/>
          <w:sz w:val="28"/>
          <w:szCs w:val="28"/>
        </w:rPr>
        <w:t xml:space="preserve">, угроза которым существует всегда, но не </w:t>
      </w:r>
      <w:r w:rsidRPr="00536384">
        <w:rPr>
          <w:rFonts w:ascii="Times New Roman" w:hAnsi="Times New Roman" w:cs="Times New Roman"/>
          <w:sz w:val="28"/>
          <w:szCs w:val="28"/>
        </w:rPr>
        <w:t>обладает</w:t>
      </w:r>
      <w:r w:rsidR="00C44B4D" w:rsidRPr="00536384">
        <w:rPr>
          <w:rFonts w:ascii="Times New Roman" w:hAnsi="Times New Roman" w:cs="Times New Roman"/>
          <w:sz w:val="28"/>
          <w:szCs w:val="28"/>
        </w:rPr>
        <w:t xml:space="preserve"> обязательн</w:t>
      </w:r>
      <w:r w:rsidRPr="00536384">
        <w:rPr>
          <w:rFonts w:ascii="Times New Roman" w:hAnsi="Times New Roman" w:cs="Times New Roman"/>
          <w:sz w:val="28"/>
          <w:szCs w:val="28"/>
        </w:rPr>
        <w:t>ым</w:t>
      </w:r>
      <w:r w:rsidR="00C44B4D" w:rsidRPr="00536384">
        <w:rPr>
          <w:rFonts w:ascii="Times New Roman" w:hAnsi="Times New Roman" w:cs="Times New Roman"/>
          <w:sz w:val="28"/>
          <w:szCs w:val="28"/>
        </w:rPr>
        <w:t xml:space="preserve"> характер</w:t>
      </w:r>
      <w:r w:rsidRPr="00536384">
        <w:rPr>
          <w:rFonts w:ascii="Times New Roman" w:hAnsi="Times New Roman" w:cs="Times New Roman"/>
          <w:sz w:val="28"/>
          <w:szCs w:val="28"/>
        </w:rPr>
        <w:t>ом</w:t>
      </w:r>
      <w:r w:rsidR="00C44B4D" w:rsidRPr="00536384">
        <w:rPr>
          <w:rFonts w:ascii="Times New Roman" w:hAnsi="Times New Roman" w:cs="Times New Roman"/>
          <w:sz w:val="28"/>
          <w:szCs w:val="28"/>
        </w:rPr>
        <w:t>.</w:t>
      </w:r>
      <w:r w:rsidRPr="00536384">
        <w:rPr>
          <w:rFonts w:ascii="Times New Roman" w:hAnsi="Times New Roman" w:cs="Times New Roman"/>
          <w:sz w:val="28"/>
          <w:szCs w:val="28"/>
        </w:rPr>
        <w:t xml:space="preserve"> Отсутствие обязательного характера является очень важным моментом, так как нельзя застраховать имущество, которое обречено на уничтожение либо значительные повреждения. </w:t>
      </w:r>
    </w:p>
    <w:p w:rsidR="008A3E9F" w:rsidRPr="00536384" w:rsidRDefault="008A3E9F"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Два этих определения даются, скорее, в широком смысле. Но существует также и узкий смысл слова «страхование». </w:t>
      </w:r>
    </w:p>
    <w:p w:rsidR="00C44B4D" w:rsidRPr="00536384" w:rsidRDefault="00C955EB"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3. </w:t>
      </w:r>
      <w:r w:rsidR="00C44B4D" w:rsidRPr="00536384">
        <w:rPr>
          <w:rFonts w:ascii="Times New Roman" w:hAnsi="Times New Roman" w:cs="Times New Roman"/>
          <w:sz w:val="28"/>
          <w:szCs w:val="28"/>
        </w:rPr>
        <w:t xml:space="preserve">Страхование </w:t>
      </w:r>
      <w:r w:rsidR="00EB29A4" w:rsidRPr="00536384">
        <w:rPr>
          <w:rFonts w:ascii="Times New Roman" w:hAnsi="Times New Roman" w:cs="Times New Roman"/>
          <w:sz w:val="28"/>
          <w:szCs w:val="28"/>
        </w:rPr>
        <w:t xml:space="preserve">– это отношения </w:t>
      </w:r>
      <w:r w:rsidR="00C44B4D" w:rsidRPr="00536384">
        <w:rPr>
          <w:rFonts w:ascii="Times New Roman" w:hAnsi="Times New Roman" w:cs="Times New Roman"/>
          <w:sz w:val="28"/>
          <w:szCs w:val="28"/>
        </w:rPr>
        <w:t>меж</w:t>
      </w:r>
      <w:r w:rsidR="00EB29A4" w:rsidRPr="00536384">
        <w:rPr>
          <w:rFonts w:ascii="Times New Roman" w:hAnsi="Times New Roman" w:cs="Times New Roman"/>
          <w:sz w:val="28"/>
          <w:szCs w:val="28"/>
        </w:rPr>
        <w:t>ду страхователем и страховщиком</w:t>
      </w:r>
      <w:r w:rsidR="00C44B4D" w:rsidRPr="00536384">
        <w:rPr>
          <w:rFonts w:ascii="Times New Roman" w:hAnsi="Times New Roman" w:cs="Times New Roman"/>
          <w:sz w:val="28"/>
          <w:szCs w:val="28"/>
        </w:rPr>
        <w:t xml:space="preserve"> по защите </w:t>
      </w:r>
      <w:r w:rsidR="00EB29A4" w:rsidRPr="00536384">
        <w:rPr>
          <w:rFonts w:ascii="Times New Roman" w:hAnsi="Times New Roman" w:cs="Times New Roman"/>
          <w:sz w:val="28"/>
          <w:szCs w:val="28"/>
        </w:rPr>
        <w:t>имущества</w:t>
      </w:r>
      <w:r w:rsidR="00C44B4D" w:rsidRPr="00536384">
        <w:rPr>
          <w:rFonts w:ascii="Times New Roman" w:hAnsi="Times New Roman" w:cs="Times New Roman"/>
          <w:sz w:val="28"/>
          <w:szCs w:val="28"/>
        </w:rPr>
        <w:t xml:space="preserve"> физических и юридических лиц (страхователей) при наступлении определённых событий (страховых случаев) за счёт </w:t>
      </w:r>
      <w:r w:rsidR="00EB29A4" w:rsidRPr="00536384">
        <w:rPr>
          <w:rFonts w:ascii="Times New Roman" w:hAnsi="Times New Roman" w:cs="Times New Roman"/>
          <w:sz w:val="28"/>
          <w:szCs w:val="28"/>
        </w:rPr>
        <w:t xml:space="preserve">средств </w:t>
      </w:r>
      <w:r w:rsidR="00C44B4D" w:rsidRPr="00536384">
        <w:rPr>
          <w:rFonts w:ascii="Times New Roman" w:hAnsi="Times New Roman" w:cs="Times New Roman"/>
          <w:sz w:val="28"/>
          <w:szCs w:val="28"/>
        </w:rPr>
        <w:t xml:space="preserve">денежных фондов (страховых фондов), </w:t>
      </w:r>
      <w:r w:rsidR="00EB29A4" w:rsidRPr="00536384">
        <w:rPr>
          <w:rFonts w:ascii="Times New Roman" w:hAnsi="Times New Roman" w:cs="Times New Roman"/>
          <w:sz w:val="28"/>
          <w:szCs w:val="28"/>
        </w:rPr>
        <w:t>которые формируются</w:t>
      </w:r>
      <w:r w:rsidR="00C44B4D" w:rsidRPr="00536384">
        <w:rPr>
          <w:rFonts w:ascii="Times New Roman" w:hAnsi="Times New Roman" w:cs="Times New Roman"/>
          <w:sz w:val="28"/>
          <w:szCs w:val="28"/>
        </w:rPr>
        <w:t xml:space="preserve"> из уплачиваемых ими страховых взносов (страховой премии).</w:t>
      </w:r>
    </w:p>
    <w:p w:rsidR="00C44B4D" w:rsidRPr="00536384" w:rsidRDefault="003158BE"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Сфера экономики в принципе характеризуется своей рискованностью, так как она находится под непосредственным влиянием различных внешних факторов, которые далеко не всегда являются благоприятными (например, различные изменения в законодательстве, инфляция, стихийные природные явления, эпидемия и т.д.). </w:t>
      </w:r>
      <w:r w:rsidR="00C76ABD" w:rsidRPr="00536384">
        <w:rPr>
          <w:rFonts w:ascii="Times New Roman" w:hAnsi="Times New Roman" w:cs="Times New Roman"/>
          <w:sz w:val="28"/>
          <w:szCs w:val="28"/>
        </w:rPr>
        <w:t xml:space="preserve">Все эти факторы можно объединить одним понятием –риск. В </w:t>
      </w:r>
      <w:r w:rsidR="00C76ABD" w:rsidRPr="00536384">
        <w:rPr>
          <w:rFonts w:ascii="Times New Roman" w:hAnsi="Times New Roman" w:cs="Times New Roman"/>
          <w:sz w:val="28"/>
          <w:szCs w:val="28"/>
        </w:rPr>
        <w:lastRenderedPageBreak/>
        <w:t xml:space="preserve">условиях развитых </w:t>
      </w:r>
      <w:r w:rsidR="00C44B4D" w:rsidRPr="00536384">
        <w:rPr>
          <w:rFonts w:ascii="Times New Roman" w:hAnsi="Times New Roman" w:cs="Times New Roman"/>
          <w:sz w:val="28"/>
          <w:szCs w:val="28"/>
        </w:rPr>
        <w:t>товарно-денежны</w:t>
      </w:r>
      <w:r w:rsidR="00C76ABD" w:rsidRPr="00536384">
        <w:rPr>
          <w:rFonts w:ascii="Times New Roman" w:hAnsi="Times New Roman" w:cs="Times New Roman"/>
          <w:sz w:val="28"/>
          <w:szCs w:val="28"/>
        </w:rPr>
        <w:t>х</w:t>
      </w:r>
      <w:r w:rsidR="00C44B4D" w:rsidRPr="00536384">
        <w:rPr>
          <w:rFonts w:ascii="Times New Roman" w:hAnsi="Times New Roman" w:cs="Times New Roman"/>
          <w:sz w:val="28"/>
          <w:szCs w:val="28"/>
        </w:rPr>
        <w:t xml:space="preserve"> отношени</w:t>
      </w:r>
      <w:r w:rsidR="00C76ABD" w:rsidRPr="00536384">
        <w:rPr>
          <w:rFonts w:ascii="Times New Roman" w:hAnsi="Times New Roman" w:cs="Times New Roman"/>
          <w:sz w:val="28"/>
          <w:szCs w:val="28"/>
        </w:rPr>
        <w:t>й</w:t>
      </w:r>
      <w:r w:rsidR="00C44B4D" w:rsidRPr="00536384">
        <w:rPr>
          <w:rFonts w:ascii="Times New Roman" w:hAnsi="Times New Roman" w:cs="Times New Roman"/>
          <w:sz w:val="28"/>
          <w:szCs w:val="28"/>
        </w:rPr>
        <w:t xml:space="preserve"> риск </w:t>
      </w:r>
      <w:r w:rsidR="00C76ABD" w:rsidRPr="00536384">
        <w:rPr>
          <w:rFonts w:ascii="Times New Roman" w:hAnsi="Times New Roman" w:cs="Times New Roman"/>
          <w:sz w:val="28"/>
          <w:szCs w:val="28"/>
        </w:rPr>
        <w:t>стал представлять собой определенный, тщательно исследуемый раздел экономики</w:t>
      </w:r>
      <w:r w:rsidR="00C44B4D" w:rsidRPr="00536384">
        <w:rPr>
          <w:rFonts w:ascii="Times New Roman" w:hAnsi="Times New Roman" w:cs="Times New Roman"/>
          <w:sz w:val="28"/>
          <w:szCs w:val="28"/>
        </w:rPr>
        <w:t>.</w:t>
      </w:r>
    </w:p>
    <w:p w:rsidR="00C44B4D" w:rsidRPr="00536384" w:rsidRDefault="006440DF"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Говоря о риске, мы подразумеваем возможность неблагоприятного исхода тех или иных событий.  Опасность риска состоит в том, что неизвестно, </w:t>
      </w:r>
      <w:r w:rsidR="00A73310" w:rsidRPr="00536384">
        <w:rPr>
          <w:rFonts w:ascii="Times New Roman" w:hAnsi="Times New Roman" w:cs="Times New Roman"/>
          <w:sz w:val="28"/>
          <w:szCs w:val="28"/>
        </w:rPr>
        <w:t>произойдут</w:t>
      </w:r>
      <w:r w:rsidRPr="00536384">
        <w:rPr>
          <w:rFonts w:ascii="Times New Roman" w:hAnsi="Times New Roman" w:cs="Times New Roman"/>
          <w:sz w:val="28"/>
          <w:szCs w:val="28"/>
        </w:rPr>
        <w:t xml:space="preserve"> ли эти неблагоприятные  последствия и каков будет их масштаб. </w:t>
      </w:r>
      <w:r w:rsidR="00A73310" w:rsidRPr="00536384">
        <w:rPr>
          <w:rFonts w:ascii="Times New Roman" w:hAnsi="Times New Roman" w:cs="Times New Roman"/>
          <w:sz w:val="28"/>
          <w:szCs w:val="28"/>
        </w:rPr>
        <w:t xml:space="preserve">Когда </w:t>
      </w:r>
      <w:r w:rsidR="00C63CB9" w:rsidRPr="00536384">
        <w:rPr>
          <w:rFonts w:ascii="Times New Roman" w:hAnsi="Times New Roman" w:cs="Times New Roman"/>
          <w:sz w:val="28"/>
          <w:szCs w:val="28"/>
        </w:rPr>
        <w:t>негативный исход все же наступил, размер понесенных убытков уже можно подсчитать, узнав, таким образом, весь масштаб происшествия. Именно риск обуславливает потребность физических и юридических лиц в страховании своего имущества от различных обстоятельств, составляющих потенциальную угрозу для него.</w:t>
      </w:r>
    </w:p>
    <w:p w:rsidR="00C44B4D" w:rsidRPr="00536384" w:rsidRDefault="00FE0777"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Существует множество различных способов составления вероятности, с которой могут произойти те или иные обстоятельства. Благодаря этому можно вовремя принять меры и свести к минимуму неблагоприятный исход. Страхование</w:t>
      </w:r>
      <w:r w:rsidR="00316FE5" w:rsidRPr="00536384">
        <w:rPr>
          <w:rFonts w:ascii="Times New Roman" w:hAnsi="Times New Roman" w:cs="Times New Roman"/>
          <w:sz w:val="28"/>
          <w:szCs w:val="28"/>
        </w:rPr>
        <w:t xml:space="preserve"> представляет собой одно из средств по</w:t>
      </w:r>
      <w:r w:rsidR="00EA3EBE" w:rsidRPr="00536384">
        <w:rPr>
          <w:rFonts w:ascii="Times New Roman" w:hAnsi="Times New Roman" w:cs="Times New Roman"/>
          <w:sz w:val="28"/>
          <w:szCs w:val="28"/>
        </w:rPr>
        <w:t xml:space="preserve"> управлению рисками.</w:t>
      </w:r>
      <w:r w:rsidR="00316FE5"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 </w:t>
      </w:r>
      <w:r w:rsidR="0055508B" w:rsidRPr="00536384">
        <w:rPr>
          <w:rFonts w:ascii="Times New Roman" w:hAnsi="Times New Roman" w:cs="Times New Roman"/>
          <w:sz w:val="28"/>
          <w:szCs w:val="28"/>
        </w:rPr>
        <w:t>Отношения между страхователем и страховщиком имеют денежно-перераспределительный характер. Для реализации цели в этих отношениях используется страховой резерв, источников формирования которого являются деньги страхователя.</w:t>
      </w:r>
      <w:r w:rsidR="00F21C1A">
        <w:rPr>
          <w:rStyle w:val="a6"/>
          <w:rFonts w:ascii="Times New Roman" w:hAnsi="Times New Roman" w:cs="Times New Roman"/>
          <w:sz w:val="28"/>
          <w:szCs w:val="28"/>
        </w:rPr>
        <w:footnoteReference w:id="1"/>
      </w:r>
      <w:r w:rsidR="0055508B" w:rsidRPr="00536384">
        <w:rPr>
          <w:rFonts w:ascii="Times New Roman" w:hAnsi="Times New Roman" w:cs="Times New Roman"/>
          <w:sz w:val="28"/>
          <w:szCs w:val="28"/>
        </w:rPr>
        <w:t xml:space="preserve">  </w:t>
      </w:r>
    </w:p>
    <w:p w:rsidR="00C44B4D" w:rsidRPr="00536384" w:rsidRDefault="00AB1661"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Следовательно, о</w:t>
      </w:r>
      <w:r w:rsidR="00236A02" w:rsidRPr="00536384">
        <w:rPr>
          <w:rFonts w:ascii="Times New Roman" w:hAnsi="Times New Roman" w:cs="Times New Roman"/>
          <w:sz w:val="28"/>
          <w:szCs w:val="28"/>
        </w:rPr>
        <w:t xml:space="preserve">собенность страхования заключается в том, что из денежных средств страхователя  формируется страховой фонд, целью которого является возмещение ущерба, нанесенного имуществу страхователя. </w:t>
      </w:r>
      <w:r w:rsidRPr="00536384">
        <w:rPr>
          <w:rFonts w:ascii="Times New Roman" w:hAnsi="Times New Roman" w:cs="Times New Roman"/>
          <w:sz w:val="28"/>
          <w:szCs w:val="28"/>
        </w:rPr>
        <w:t>Данная деятельность осуществляется с помощью определенных</w:t>
      </w:r>
      <w:r w:rsidR="00C44B4D" w:rsidRPr="00536384">
        <w:rPr>
          <w:rFonts w:ascii="Times New Roman" w:hAnsi="Times New Roman" w:cs="Times New Roman"/>
          <w:sz w:val="28"/>
          <w:szCs w:val="28"/>
        </w:rPr>
        <w:t xml:space="preserve"> функций</w:t>
      </w:r>
      <w:r w:rsidR="00AC0B7C" w:rsidRPr="00536384">
        <w:rPr>
          <w:rFonts w:ascii="Times New Roman" w:hAnsi="Times New Roman" w:cs="Times New Roman"/>
          <w:sz w:val="28"/>
          <w:szCs w:val="28"/>
        </w:rPr>
        <w:t>:</w:t>
      </w:r>
      <w:r w:rsidR="001138EF" w:rsidRPr="00536384">
        <w:rPr>
          <w:rFonts w:ascii="Times New Roman" w:hAnsi="Times New Roman" w:cs="Times New Roman"/>
          <w:sz w:val="28"/>
          <w:szCs w:val="28"/>
        </w:rPr>
        <w:t xml:space="preserve"> </w:t>
      </w:r>
    </w:p>
    <w:p w:rsidR="00C44B4D" w:rsidRPr="00536384" w:rsidRDefault="00AC0B7C"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1. Р</w:t>
      </w:r>
      <w:r w:rsidR="00C44B4D" w:rsidRPr="00536384">
        <w:rPr>
          <w:rFonts w:ascii="Times New Roman" w:hAnsi="Times New Roman" w:cs="Times New Roman"/>
          <w:sz w:val="28"/>
          <w:szCs w:val="28"/>
        </w:rPr>
        <w:t>аспределительная функция</w:t>
      </w:r>
      <w:r w:rsidRPr="00536384">
        <w:rPr>
          <w:rFonts w:ascii="Times New Roman" w:hAnsi="Times New Roman" w:cs="Times New Roman"/>
          <w:sz w:val="28"/>
          <w:szCs w:val="28"/>
        </w:rPr>
        <w:t xml:space="preserve">. Данная функция является основополагающей, ее осуществление происходит посредством выполнения остальных функций. </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Ее сущность заключается в перераспределении денежных средств между субъектами страхования, указанными в страховом договоре. </w:t>
      </w:r>
    </w:p>
    <w:p w:rsidR="00C44B4D" w:rsidRPr="00536384" w:rsidRDefault="00AC0B7C"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2. </w:t>
      </w:r>
      <w:r w:rsidR="00C44B4D" w:rsidRPr="00536384">
        <w:rPr>
          <w:rFonts w:ascii="Times New Roman" w:hAnsi="Times New Roman" w:cs="Times New Roman"/>
          <w:sz w:val="28"/>
          <w:szCs w:val="28"/>
        </w:rPr>
        <w:t>Рисковая функция</w:t>
      </w:r>
      <w:r w:rsidRPr="00536384">
        <w:rPr>
          <w:rFonts w:ascii="Times New Roman" w:hAnsi="Times New Roman" w:cs="Times New Roman"/>
          <w:sz w:val="28"/>
          <w:szCs w:val="28"/>
        </w:rPr>
        <w:t>.</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Именно посредством выполнения этой функции осуществляется защита застрахованного имущества от всевозможных неблагоприятных обстоятельств, влекущих за собой убытки. </w:t>
      </w:r>
      <w:r w:rsidR="00FA5200" w:rsidRPr="00536384">
        <w:rPr>
          <w:rFonts w:ascii="Times New Roman" w:hAnsi="Times New Roman" w:cs="Times New Roman"/>
          <w:sz w:val="28"/>
          <w:szCs w:val="28"/>
        </w:rPr>
        <w:t xml:space="preserve">Цель рисковой функции заключается в защите имущества страхователя от различных рисков. Когда существует риск понести ущерб по какой-либо причине, страхование становится целесообразным решением проблемы. </w:t>
      </w:r>
    </w:p>
    <w:p w:rsidR="00A46BB9" w:rsidRPr="00536384" w:rsidRDefault="00A21898"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lastRenderedPageBreak/>
        <w:t xml:space="preserve">3. </w:t>
      </w:r>
      <w:r w:rsidR="00C44B4D" w:rsidRPr="00536384">
        <w:rPr>
          <w:rFonts w:ascii="Times New Roman" w:hAnsi="Times New Roman" w:cs="Times New Roman"/>
          <w:sz w:val="28"/>
          <w:szCs w:val="28"/>
        </w:rPr>
        <w:t>Предупредительная функция</w:t>
      </w:r>
      <w:r w:rsidRPr="00536384">
        <w:rPr>
          <w:rFonts w:ascii="Times New Roman" w:hAnsi="Times New Roman" w:cs="Times New Roman"/>
          <w:sz w:val="28"/>
          <w:szCs w:val="28"/>
        </w:rPr>
        <w:t>. Цель</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данной функции – прогнозирование возможности возникновения риска и, соответственно, сокращение масштабов потенциального ущерба. </w:t>
      </w:r>
      <w:r w:rsidR="001818ED" w:rsidRPr="00536384">
        <w:rPr>
          <w:rFonts w:ascii="Times New Roman" w:hAnsi="Times New Roman" w:cs="Times New Roman"/>
          <w:sz w:val="28"/>
          <w:szCs w:val="28"/>
        </w:rPr>
        <w:t xml:space="preserve">Денежные средства для реализации данной функции </w:t>
      </w:r>
      <w:r w:rsidR="00A46BB9" w:rsidRPr="00536384">
        <w:rPr>
          <w:rFonts w:ascii="Times New Roman" w:hAnsi="Times New Roman" w:cs="Times New Roman"/>
          <w:sz w:val="28"/>
          <w:szCs w:val="28"/>
        </w:rPr>
        <w:t xml:space="preserve">черпаются из </w:t>
      </w:r>
      <w:r w:rsidR="00C44B4D" w:rsidRPr="00536384">
        <w:rPr>
          <w:rFonts w:ascii="Times New Roman" w:hAnsi="Times New Roman" w:cs="Times New Roman"/>
          <w:sz w:val="28"/>
          <w:szCs w:val="28"/>
        </w:rPr>
        <w:t>страхового фонда</w:t>
      </w:r>
      <w:r w:rsidR="00A46BB9" w:rsidRPr="00536384">
        <w:rPr>
          <w:rFonts w:ascii="Times New Roman" w:hAnsi="Times New Roman" w:cs="Times New Roman"/>
          <w:sz w:val="28"/>
          <w:szCs w:val="28"/>
        </w:rPr>
        <w:t>, который формируется специально для предотвращения неблагоприятных последствий.</w:t>
      </w:r>
      <w:r w:rsidR="00C44B4D" w:rsidRPr="00536384">
        <w:rPr>
          <w:rFonts w:ascii="Times New Roman" w:hAnsi="Times New Roman" w:cs="Times New Roman"/>
          <w:sz w:val="28"/>
          <w:szCs w:val="28"/>
        </w:rPr>
        <w:t xml:space="preserve"> </w:t>
      </w:r>
    </w:p>
    <w:p w:rsidR="00C44B4D" w:rsidRPr="00536384" w:rsidRDefault="00DE73F5"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4. Сберегательная функция. Действия, которые совершаются для реализации данной функции, имеют своей целью сбережение имущества страхователя либо выгоды, получаемой им посредством использования данного имущества. </w:t>
      </w:r>
    </w:p>
    <w:p w:rsidR="00B87A82" w:rsidRPr="00536384" w:rsidRDefault="00DE73F5"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5. </w:t>
      </w:r>
      <w:r w:rsidR="00C44B4D" w:rsidRPr="00536384">
        <w:rPr>
          <w:rFonts w:ascii="Times New Roman" w:hAnsi="Times New Roman" w:cs="Times New Roman"/>
          <w:sz w:val="28"/>
          <w:szCs w:val="28"/>
        </w:rPr>
        <w:t>Инвестиционная функция</w:t>
      </w:r>
      <w:r w:rsidR="00B87A82" w:rsidRPr="00536384">
        <w:rPr>
          <w:rFonts w:ascii="Times New Roman" w:hAnsi="Times New Roman" w:cs="Times New Roman"/>
          <w:sz w:val="28"/>
          <w:szCs w:val="28"/>
        </w:rPr>
        <w:t xml:space="preserve">. Смысл инвестиционной функции заключается в получении выгоды от денежных средств страхового фонда. Средства, которые не используются на данный момент, вкладываются в организацию деятельности страховых компаний, иными словами, инвестируют их деятельность. Таким образом, денежные средства </w:t>
      </w:r>
      <w:r w:rsidR="00C44B4D" w:rsidRPr="00536384">
        <w:rPr>
          <w:rFonts w:ascii="Times New Roman" w:hAnsi="Times New Roman" w:cs="Times New Roman"/>
          <w:sz w:val="28"/>
          <w:szCs w:val="28"/>
        </w:rPr>
        <w:t xml:space="preserve"> </w:t>
      </w:r>
      <w:r w:rsidR="00B87A82" w:rsidRPr="00536384">
        <w:rPr>
          <w:rFonts w:ascii="Times New Roman" w:hAnsi="Times New Roman" w:cs="Times New Roman"/>
          <w:sz w:val="28"/>
          <w:szCs w:val="28"/>
        </w:rPr>
        <w:t xml:space="preserve">постоянно участвуют в обороте и приносят выгоду. </w:t>
      </w:r>
    </w:p>
    <w:p w:rsidR="00C44B4D" w:rsidRPr="00536384" w:rsidRDefault="004E599A"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6. Кредитная функция. Характерной чертой данной функции является </w:t>
      </w:r>
      <w:r w:rsidR="00C44B4D" w:rsidRPr="00536384">
        <w:rPr>
          <w:rFonts w:ascii="Times New Roman" w:hAnsi="Times New Roman" w:cs="Times New Roman"/>
          <w:sz w:val="28"/>
          <w:szCs w:val="28"/>
        </w:rPr>
        <w:t xml:space="preserve">возвратность </w:t>
      </w:r>
      <w:r w:rsidRPr="00536384">
        <w:rPr>
          <w:rFonts w:ascii="Times New Roman" w:hAnsi="Times New Roman" w:cs="Times New Roman"/>
          <w:sz w:val="28"/>
          <w:szCs w:val="28"/>
        </w:rPr>
        <w:t>денежных средств страхового фонда</w:t>
      </w:r>
      <w:r w:rsidR="00C44B4D" w:rsidRPr="00536384">
        <w:rPr>
          <w:rFonts w:ascii="Times New Roman" w:hAnsi="Times New Roman" w:cs="Times New Roman"/>
          <w:sz w:val="28"/>
          <w:szCs w:val="28"/>
        </w:rPr>
        <w:t>.</w:t>
      </w:r>
    </w:p>
    <w:p w:rsidR="00C44B4D" w:rsidRPr="00536384" w:rsidRDefault="009C2179"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7. </w:t>
      </w:r>
      <w:r w:rsidR="00C44B4D" w:rsidRPr="00536384">
        <w:rPr>
          <w:rFonts w:ascii="Times New Roman" w:hAnsi="Times New Roman" w:cs="Times New Roman"/>
          <w:sz w:val="28"/>
          <w:szCs w:val="28"/>
        </w:rPr>
        <w:t>Контрольная функция</w:t>
      </w:r>
      <w:r w:rsidRPr="00536384">
        <w:rPr>
          <w:rFonts w:ascii="Times New Roman" w:hAnsi="Times New Roman" w:cs="Times New Roman"/>
          <w:sz w:val="28"/>
          <w:szCs w:val="28"/>
        </w:rPr>
        <w:t>. Она находится в непосредственной связи с кредитной функцией.</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Выражается это в том, что </w:t>
      </w:r>
      <w:r w:rsidR="00657E94" w:rsidRPr="00536384">
        <w:rPr>
          <w:rFonts w:ascii="Times New Roman" w:hAnsi="Times New Roman" w:cs="Times New Roman"/>
          <w:sz w:val="28"/>
          <w:szCs w:val="28"/>
        </w:rPr>
        <w:t>с</w:t>
      </w:r>
      <w:r w:rsidR="00C44B4D" w:rsidRPr="00536384">
        <w:rPr>
          <w:rFonts w:ascii="Times New Roman" w:hAnsi="Times New Roman" w:cs="Times New Roman"/>
          <w:sz w:val="28"/>
          <w:szCs w:val="28"/>
        </w:rPr>
        <w:t>трахов</w:t>
      </w:r>
      <w:r w:rsidR="00657E94" w:rsidRPr="00536384">
        <w:rPr>
          <w:rFonts w:ascii="Times New Roman" w:hAnsi="Times New Roman" w:cs="Times New Roman"/>
          <w:sz w:val="28"/>
          <w:szCs w:val="28"/>
        </w:rPr>
        <w:t>атель предоставляет денежные средства страховщику</w:t>
      </w:r>
      <w:r w:rsidR="00C44B4D" w:rsidRPr="00536384">
        <w:rPr>
          <w:rFonts w:ascii="Times New Roman" w:hAnsi="Times New Roman" w:cs="Times New Roman"/>
          <w:sz w:val="28"/>
          <w:szCs w:val="28"/>
        </w:rPr>
        <w:t xml:space="preserve"> в долг</w:t>
      </w:r>
      <w:r w:rsidR="00657E94" w:rsidRPr="00536384">
        <w:rPr>
          <w:rFonts w:ascii="Times New Roman" w:hAnsi="Times New Roman" w:cs="Times New Roman"/>
          <w:sz w:val="28"/>
          <w:szCs w:val="28"/>
        </w:rPr>
        <w:t>. Таким образом, формируются</w:t>
      </w:r>
      <w:r w:rsidR="00C44B4D" w:rsidRPr="00536384">
        <w:rPr>
          <w:rFonts w:ascii="Times New Roman" w:hAnsi="Times New Roman" w:cs="Times New Roman"/>
          <w:sz w:val="28"/>
          <w:szCs w:val="28"/>
        </w:rPr>
        <w:t xml:space="preserve"> </w:t>
      </w:r>
      <w:r w:rsidR="00657E94" w:rsidRPr="00536384">
        <w:rPr>
          <w:rFonts w:ascii="Times New Roman" w:hAnsi="Times New Roman" w:cs="Times New Roman"/>
          <w:sz w:val="28"/>
          <w:szCs w:val="28"/>
        </w:rPr>
        <w:t>с</w:t>
      </w:r>
      <w:r w:rsidR="00C44B4D" w:rsidRPr="00536384">
        <w:rPr>
          <w:rFonts w:ascii="Times New Roman" w:hAnsi="Times New Roman" w:cs="Times New Roman"/>
          <w:sz w:val="28"/>
          <w:szCs w:val="28"/>
        </w:rPr>
        <w:t xml:space="preserve">траховые фонды. </w:t>
      </w:r>
      <w:r w:rsidR="00657E94" w:rsidRPr="00536384">
        <w:rPr>
          <w:rFonts w:ascii="Times New Roman" w:hAnsi="Times New Roman" w:cs="Times New Roman"/>
          <w:sz w:val="28"/>
          <w:szCs w:val="28"/>
        </w:rPr>
        <w:t>Действия, выполняемые для реализации к</w:t>
      </w:r>
      <w:r w:rsidR="00C44B4D" w:rsidRPr="00536384">
        <w:rPr>
          <w:rFonts w:ascii="Times New Roman" w:hAnsi="Times New Roman" w:cs="Times New Roman"/>
          <w:sz w:val="28"/>
          <w:szCs w:val="28"/>
        </w:rPr>
        <w:t>онтрольн</w:t>
      </w:r>
      <w:r w:rsidR="00657E94" w:rsidRPr="00536384">
        <w:rPr>
          <w:rFonts w:ascii="Times New Roman" w:hAnsi="Times New Roman" w:cs="Times New Roman"/>
          <w:sz w:val="28"/>
          <w:szCs w:val="28"/>
        </w:rPr>
        <w:t>ой</w:t>
      </w:r>
      <w:r w:rsidR="00C44B4D" w:rsidRPr="00536384">
        <w:rPr>
          <w:rFonts w:ascii="Times New Roman" w:hAnsi="Times New Roman" w:cs="Times New Roman"/>
          <w:sz w:val="28"/>
          <w:szCs w:val="28"/>
        </w:rPr>
        <w:t xml:space="preserve"> функци</w:t>
      </w:r>
      <w:r w:rsidR="00657E94" w:rsidRPr="00536384">
        <w:rPr>
          <w:rFonts w:ascii="Times New Roman" w:hAnsi="Times New Roman" w:cs="Times New Roman"/>
          <w:sz w:val="28"/>
          <w:szCs w:val="28"/>
        </w:rPr>
        <w:t xml:space="preserve">и, направлены на осуществление контроля за </w:t>
      </w:r>
      <w:r w:rsidR="00C44B4D" w:rsidRPr="00536384">
        <w:rPr>
          <w:rFonts w:ascii="Times New Roman" w:hAnsi="Times New Roman" w:cs="Times New Roman"/>
          <w:sz w:val="28"/>
          <w:szCs w:val="28"/>
        </w:rPr>
        <w:t>целев</w:t>
      </w:r>
      <w:r w:rsidR="00657E94" w:rsidRPr="00536384">
        <w:rPr>
          <w:rFonts w:ascii="Times New Roman" w:hAnsi="Times New Roman" w:cs="Times New Roman"/>
          <w:sz w:val="28"/>
          <w:szCs w:val="28"/>
        </w:rPr>
        <w:t>ы</w:t>
      </w:r>
      <w:r w:rsidR="00C44B4D" w:rsidRPr="00536384">
        <w:rPr>
          <w:rFonts w:ascii="Times New Roman" w:hAnsi="Times New Roman" w:cs="Times New Roman"/>
          <w:sz w:val="28"/>
          <w:szCs w:val="28"/>
        </w:rPr>
        <w:t>м использовани</w:t>
      </w:r>
      <w:r w:rsidR="00657E94" w:rsidRPr="00536384">
        <w:rPr>
          <w:rFonts w:ascii="Times New Roman" w:hAnsi="Times New Roman" w:cs="Times New Roman"/>
          <w:sz w:val="28"/>
          <w:szCs w:val="28"/>
        </w:rPr>
        <w:t>ем денежных</w:t>
      </w:r>
      <w:r w:rsidR="00C44B4D" w:rsidRPr="00536384">
        <w:rPr>
          <w:rFonts w:ascii="Times New Roman" w:hAnsi="Times New Roman" w:cs="Times New Roman"/>
          <w:sz w:val="28"/>
          <w:szCs w:val="28"/>
        </w:rPr>
        <w:t xml:space="preserve"> средств</w:t>
      </w:r>
      <w:r w:rsidR="00657E94" w:rsidRPr="00536384">
        <w:rPr>
          <w:rFonts w:ascii="Times New Roman" w:hAnsi="Times New Roman" w:cs="Times New Roman"/>
          <w:sz w:val="28"/>
          <w:szCs w:val="28"/>
        </w:rPr>
        <w:t>, составляющих</w:t>
      </w:r>
      <w:r w:rsidR="00C44B4D" w:rsidRPr="00536384">
        <w:rPr>
          <w:rFonts w:ascii="Times New Roman" w:hAnsi="Times New Roman" w:cs="Times New Roman"/>
          <w:sz w:val="28"/>
          <w:szCs w:val="28"/>
        </w:rPr>
        <w:t xml:space="preserve"> страхово</w:t>
      </w:r>
      <w:r w:rsidR="00657E94" w:rsidRPr="00536384">
        <w:rPr>
          <w:rFonts w:ascii="Times New Roman" w:hAnsi="Times New Roman" w:cs="Times New Roman"/>
          <w:sz w:val="28"/>
          <w:szCs w:val="28"/>
        </w:rPr>
        <w:t>й</w:t>
      </w:r>
      <w:r w:rsidR="00C44B4D" w:rsidRPr="00536384">
        <w:rPr>
          <w:rFonts w:ascii="Times New Roman" w:hAnsi="Times New Roman" w:cs="Times New Roman"/>
          <w:sz w:val="28"/>
          <w:szCs w:val="28"/>
        </w:rPr>
        <w:t xml:space="preserve"> фонд. </w:t>
      </w:r>
      <w:r w:rsidR="008B0DFF" w:rsidRPr="00536384">
        <w:rPr>
          <w:rFonts w:ascii="Times New Roman" w:hAnsi="Times New Roman" w:cs="Times New Roman"/>
          <w:sz w:val="28"/>
          <w:szCs w:val="28"/>
        </w:rPr>
        <w:t xml:space="preserve">Данная функция выражает </w:t>
      </w:r>
      <w:r w:rsidR="002550EC" w:rsidRPr="00536384">
        <w:rPr>
          <w:rFonts w:ascii="Times New Roman" w:hAnsi="Times New Roman" w:cs="Times New Roman"/>
          <w:sz w:val="28"/>
          <w:szCs w:val="28"/>
        </w:rPr>
        <w:t>од</w:t>
      </w:r>
      <w:r w:rsidR="008B0DFF" w:rsidRPr="00536384">
        <w:rPr>
          <w:rFonts w:ascii="Times New Roman" w:hAnsi="Times New Roman" w:cs="Times New Roman"/>
          <w:sz w:val="28"/>
          <w:szCs w:val="28"/>
        </w:rPr>
        <w:t>н</w:t>
      </w:r>
      <w:r w:rsidR="002550EC" w:rsidRPr="00536384">
        <w:rPr>
          <w:rFonts w:ascii="Times New Roman" w:hAnsi="Times New Roman" w:cs="Times New Roman"/>
          <w:sz w:val="28"/>
          <w:szCs w:val="28"/>
        </w:rPr>
        <w:t>о</w:t>
      </w:r>
      <w:r w:rsidR="008B0DFF" w:rsidRPr="00536384">
        <w:rPr>
          <w:rFonts w:ascii="Times New Roman" w:hAnsi="Times New Roman" w:cs="Times New Roman"/>
          <w:sz w:val="28"/>
          <w:szCs w:val="28"/>
        </w:rPr>
        <w:t xml:space="preserve"> из основных п</w:t>
      </w:r>
      <w:r w:rsidR="002550EC" w:rsidRPr="00536384">
        <w:rPr>
          <w:rFonts w:ascii="Times New Roman" w:hAnsi="Times New Roman" w:cs="Times New Roman"/>
          <w:sz w:val="28"/>
          <w:szCs w:val="28"/>
        </w:rPr>
        <w:t>оложений</w:t>
      </w:r>
      <w:r w:rsidR="008B0DFF" w:rsidRPr="00536384">
        <w:rPr>
          <w:rFonts w:ascii="Times New Roman" w:hAnsi="Times New Roman" w:cs="Times New Roman"/>
          <w:sz w:val="28"/>
          <w:szCs w:val="28"/>
        </w:rPr>
        <w:t xml:space="preserve"> страхования - законность.</w:t>
      </w:r>
      <w:r w:rsidR="006C699E">
        <w:rPr>
          <w:rStyle w:val="a6"/>
          <w:rFonts w:ascii="Times New Roman" w:hAnsi="Times New Roman" w:cs="Times New Roman"/>
          <w:sz w:val="28"/>
          <w:szCs w:val="28"/>
        </w:rPr>
        <w:footnoteReference w:id="2"/>
      </w:r>
      <w:r w:rsidR="008B0DFF" w:rsidRPr="00536384">
        <w:rPr>
          <w:rFonts w:ascii="Times New Roman" w:hAnsi="Times New Roman" w:cs="Times New Roman"/>
          <w:sz w:val="28"/>
          <w:szCs w:val="28"/>
        </w:rPr>
        <w:t xml:space="preserve"> </w:t>
      </w:r>
    </w:p>
    <w:p w:rsidR="00C44B4D" w:rsidRPr="00536384" w:rsidRDefault="002550EC"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Существую следующие основные  принципы страхования: </w:t>
      </w:r>
    </w:p>
    <w:p w:rsidR="00AE0E52" w:rsidRPr="00536384" w:rsidRDefault="007A372B"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1. Э</w:t>
      </w:r>
      <w:r w:rsidR="00C44B4D" w:rsidRPr="00536384">
        <w:rPr>
          <w:rFonts w:ascii="Times New Roman" w:hAnsi="Times New Roman" w:cs="Times New Roman"/>
          <w:sz w:val="28"/>
          <w:szCs w:val="28"/>
        </w:rPr>
        <w:t>квивалентност</w:t>
      </w:r>
      <w:r w:rsidR="002550EC" w:rsidRPr="00536384">
        <w:rPr>
          <w:rFonts w:ascii="Times New Roman" w:hAnsi="Times New Roman" w:cs="Times New Roman"/>
          <w:sz w:val="28"/>
          <w:szCs w:val="28"/>
        </w:rPr>
        <w:t>ь</w:t>
      </w:r>
      <w:r w:rsidRPr="00536384">
        <w:rPr>
          <w:rFonts w:ascii="Times New Roman" w:hAnsi="Times New Roman" w:cs="Times New Roman"/>
          <w:sz w:val="28"/>
          <w:szCs w:val="28"/>
        </w:rPr>
        <w:t>. З</w:t>
      </w:r>
      <w:r w:rsidR="002550EC" w:rsidRPr="00536384">
        <w:rPr>
          <w:rFonts w:ascii="Times New Roman" w:hAnsi="Times New Roman" w:cs="Times New Roman"/>
          <w:sz w:val="28"/>
          <w:szCs w:val="28"/>
        </w:rPr>
        <w:t xml:space="preserve">аключается в соблюдении обязательной сбалансированности </w:t>
      </w:r>
      <w:r w:rsidR="00C44B4D" w:rsidRPr="00536384">
        <w:rPr>
          <w:rFonts w:ascii="Times New Roman" w:hAnsi="Times New Roman" w:cs="Times New Roman"/>
          <w:sz w:val="28"/>
          <w:szCs w:val="28"/>
        </w:rPr>
        <w:t xml:space="preserve"> доход</w:t>
      </w:r>
      <w:r w:rsidR="002550EC" w:rsidRPr="00536384">
        <w:rPr>
          <w:rFonts w:ascii="Times New Roman" w:hAnsi="Times New Roman" w:cs="Times New Roman"/>
          <w:sz w:val="28"/>
          <w:szCs w:val="28"/>
        </w:rPr>
        <w:t>ов и расходов</w:t>
      </w:r>
      <w:r w:rsidR="00C44B4D" w:rsidRPr="00536384">
        <w:rPr>
          <w:rFonts w:ascii="Times New Roman" w:hAnsi="Times New Roman" w:cs="Times New Roman"/>
          <w:sz w:val="28"/>
          <w:szCs w:val="28"/>
        </w:rPr>
        <w:t xml:space="preserve"> страховой </w:t>
      </w:r>
      <w:r w:rsidR="002550EC" w:rsidRPr="00536384">
        <w:rPr>
          <w:rFonts w:ascii="Times New Roman" w:hAnsi="Times New Roman" w:cs="Times New Roman"/>
          <w:sz w:val="28"/>
          <w:szCs w:val="28"/>
        </w:rPr>
        <w:t>компании</w:t>
      </w:r>
      <w:r w:rsidR="00C44B4D" w:rsidRPr="00536384">
        <w:rPr>
          <w:rFonts w:ascii="Times New Roman" w:hAnsi="Times New Roman" w:cs="Times New Roman"/>
          <w:sz w:val="28"/>
          <w:szCs w:val="28"/>
        </w:rPr>
        <w:t xml:space="preserve">. </w:t>
      </w:r>
      <w:r w:rsidR="007835A5" w:rsidRPr="00536384">
        <w:rPr>
          <w:rFonts w:ascii="Times New Roman" w:hAnsi="Times New Roman" w:cs="Times New Roman"/>
          <w:sz w:val="28"/>
          <w:szCs w:val="28"/>
        </w:rPr>
        <w:t xml:space="preserve">Практически каждое физическое и юридическое лицо каждый день рискует утратить свое имущество вследствие стихийного бедствия, пожара, взрыва, кражи, грабежа и т.д. Однако в действительности у преимущественного большинства застрахованных лиц страховые случаи не наступают. Страховые взносы лиц, </w:t>
      </w:r>
      <w:r w:rsidR="00AE0E52" w:rsidRPr="00536384">
        <w:rPr>
          <w:rFonts w:ascii="Times New Roman" w:hAnsi="Times New Roman" w:cs="Times New Roman"/>
          <w:sz w:val="28"/>
          <w:szCs w:val="28"/>
        </w:rPr>
        <w:t xml:space="preserve">у которых не </w:t>
      </w:r>
      <w:r w:rsidR="00AE0E52" w:rsidRPr="00536384">
        <w:rPr>
          <w:rFonts w:ascii="Times New Roman" w:hAnsi="Times New Roman" w:cs="Times New Roman"/>
          <w:sz w:val="28"/>
          <w:szCs w:val="28"/>
        </w:rPr>
        <w:lastRenderedPageBreak/>
        <w:t xml:space="preserve">произошло неблагоприятных последствий, идут на выплаты лицам, которых страховой случай не обошел стороной. </w:t>
      </w:r>
    </w:p>
    <w:p w:rsidR="00C44B4D" w:rsidRPr="00536384" w:rsidRDefault="007A372B"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2. С</w:t>
      </w:r>
      <w:r w:rsidR="00C44B4D" w:rsidRPr="00536384">
        <w:rPr>
          <w:rFonts w:ascii="Times New Roman" w:hAnsi="Times New Roman" w:cs="Times New Roman"/>
          <w:sz w:val="28"/>
          <w:szCs w:val="28"/>
        </w:rPr>
        <w:t>лучайност</w:t>
      </w:r>
      <w:r w:rsidRPr="00536384">
        <w:rPr>
          <w:rFonts w:ascii="Times New Roman" w:hAnsi="Times New Roman" w:cs="Times New Roman"/>
          <w:sz w:val="28"/>
          <w:szCs w:val="28"/>
        </w:rPr>
        <w:t>ь. Данный принцип находит свое отражение в</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обязательном условии страхования – наличии вероятности наступления того или иного случая. Как уже говорилось ранее, нельзя застраховать имущество, которое обречено на уничтожение либо значительные повреждения.</w:t>
      </w:r>
    </w:p>
    <w:p w:rsidR="00C44B4D" w:rsidRPr="00536384" w:rsidRDefault="00673123"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Страховая деятельность обладает некоторыми особенностями</w:t>
      </w:r>
      <w:r w:rsidR="00C44B4D" w:rsidRPr="00536384">
        <w:rPr>
          <w:rFonts w:ascii="Times New Roman" w:hAnsi="Times New Roman" w:cs="Times New Roman"/>
          <w:sz w:val="28"/>
          <w:szCs w:val="28"/>
        </w:rPr>
        <w:t>:</w:t>
      </w:r>
    </w:p>
    <w:p w:rsidR="00C44B4D" w:rsidRPr="00536384" w:rsidRDefault="00C44B4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эквивалентност</w:t>
      </w:r>
      <w:r w:rsidR="00A37301" w:rsidRPr="00536384">
        <w:rPr>
          <w:rFonts w:ascii="Times New Roman" w:hAnsi="Times New Roman" w:cs="Times New Roman"/>
          <w:sz w:val="28"/>
          <w:szCs w:val="28"/>
        </w:rPr>
        <w:t>ь</w:t>
      </w:r>
      <w:r w:rsidRPr="00536384">
        <w:rPr>
          <w:rFonts w:ascii="Times New Roman" w:hAnsi="Times New Roman" w:cs="Times New Roman"/>
          <w:sz w:val="28"/>
          <w:szCs w:val="28"/>
        </w:rPr>
        <w:t xml:space="preserve"> и случайност</w:t>
      </w:r>
      <w:r w:rsidR="00A37301" w:rsidRPr="00536384">
        <w:rPr>
          <w:rFonts w:ascii="Times New Roman" w:hAnsi="Times New Roman" w:cs="Times New Roman"/>
          <w:sz w:val="28"/>
          <w:szCs w:val="28"/>
        </w:rPr>
        <w:t>ь – это те принципы, на которых строится данная деятельность, при этом эквивалентность заключается в соблюдении обязательной сбалансированности  доходов и расходов страховой компании, а случайность - в обязательном условии страхования – наличии вероятности наступления того или иного случая</w:t>
      </w:r>
      <w:r w:rsidRPr="00536384">
        <w:rPr>
          <w:rFonts w:ascii="Times New Roman" w:hAnsi="Times New Roman" w:cs="Times New Roman"/>
          <w:sz w:val="28"/>
          <w:szCs w:val="28"/>
        </w:rPr>
        <w:t>;</w:t>
      </w:r>
    </w:p>
    <w:p w:rsidR="00C44B4D" w:rsidRPr="00536384" w:rsidRDefault="00C44B4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 </w:t>
      </w:r>
      <w:r w:rsidR="00EF4821" w:rsidRPr="00536384">
        <w:rPr>
          <w:rFonts w:ascii="Times New Roman" w:hAnsi="Times New Roman" w:cs="Times New Roman"/>
          <w:sz w:val="28"/>
          <w:szCs w:val="28"/>
        </w:rPr>
        <w:t>для возникновения отношений в сфере страхования должен присутствовать страховой интерес</w:t>
      </w:r>
      <w:r w:rsidRPr="00536384">
        <w:rPr>
          <w:rFonts w:ascii="Times New Roman" w:hAnsi="Times New Roman" w:cs="Times New Roman"/>
          <w:sz w:val="28"/>
          <w:szCs w:val="28"/>
        </w:rPr>
        <w:t>;</w:t>
      </w:r>
    </w:p>
    <w:p w:rsidR="00C44B4D" w:rsidRPr="00536384" w:rsidRDefault="00C44B4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 </w:t>
      </w:r>
      <w:r w:rsidR="00873A44" w:rsidRPr="00536384">
        <w:rPr>
          <w:rFonts w:ascii="Times New Roman" w:hAnsi="Times New Roman" w:cs="Times New Roman"/>
          <w:sz w:val="28"/>
          <w:szCs w:val="28"/>
        </w:rPr>
        <w:t xml:space="preserve">страхователю начисляется страховая </w:t>
      </w:r>
      <w:r w:rsidRPr="00536384">
        <w:rPr>
          <w:rFonts w:ascii="Times New Roman" w:hAnsi="Times New Roman" w:cs="Times New Roman"/>
          <w:sz w:val="28"/>
          <w:szCs w:val="28"/>
        </w:rPr>
        <w:t xml:space="preserve">выплата </w:t>
      </w:r>
      <w:r w:rsidR="00873A44" w:rsidRPr="00536384">
        <w:rPr>
          <w:rFonts w:ascii="Times New Roman" w:hAnsi="Times New Roman" w:cs="Times New Roman"/>
          <w:sz w:val="28"/>
          <w:szCs w:val="28"/>
        </w:rPr>
        <w:t xml:space="preserve">только тогда, когда </w:t>
      </w:r>
      <w:r w:rsidRPr="00536384">
        <w:rPr>
          <w:rFonts w:ascii="Times New Roman" w:hAnsi="Times New Roman" w:cs="Times New Roman"/>
          <w:sz w:val="28"/>
          <w:szCs w:val="28"/>
        </w:rPr>
        <w:t>наступ</w:t>
      </w:r>
      <w:r w:rsidR="00873A44" w:rsidRPr="00536384">
        <w:rPr>
          <w:rFonts w:ascii="Times New Roman" w:hAnsi="Times New Roman" w:cs="Times New Roman"/>
          <w:sz w:val="28"/>
          <w:szCs w:val="28"/>
        </w:rPr>
        <w:t>ает страховой случай</w:t>
      </w:r>
      <w:r w:rsidRPr="00536384">
        <w:rPr>
          <w:rFonts w:ascii="Times New Roman" w:hAnsi="Times New Roman" w:cs="Times New Roman"/>
          <w:sz w:val="28"/>
          <w:szCs w:val="28"/>
        </w:rPr>
        <w:t>;</w:t>
      </w:r>
    </w:p>
    <w:p w:rsidR="00C44B4D" w:rsidRPr="00536384" w:rsidRDefault="00C44B4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 </w:t>
      </w:r>
      <w:r w:rsidR="00873A44" w:rsidRPr="00536384">
        <w:rPr>
          <w:rFonts w:ascii="Times New Roman" w:hAnsi="Times New Roman" w:cs="Times New Roman"/>
          <w:sz w:val="28"/>
          <w:szCs w:val="28"/>
        </w:rPr>
        <w:t>данная деятельность направлена на страхование непосредственно ущерба, который страхователь может понести вследствие наступления неблагоприятных последствий той или иной ситуации</w:t>
      </w:r>
      <w:r w:rsidRPr="00536384">
        <w:rPr>
          <w:rFonts w:ascii="Times New Roman" w:hAnsi="Times New Roman" w:cs="Times New Roman"/>
          <w:sz w:val="28"/>
          <w:szCs w:val="28"/>
        </w:rPr>
        <w:t>.</w:t>
      </w:r>
    </w:p>
    <w:p w:rsidR="00C44B4D" w:rsidRPr="00536384" w:rsidRDefault="00486B7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Таким образом, можно выделить четыре признака</w:t>
      </w:r>
      <w:r w:rsidR="00C44B4D" w:rsidRPr="00536384">
        <w:rPr>
          <w:rFonts w:ascii="Times New Roman" w:hAnsi="Times New Roman" w:cs="Times New Roman"/>
          <w:sz w:val="28"/>
          <w:szCs w:val="28"/>
        </w:rPr>
        <w:t xml:space="preserve"> страхования:</w:t>
      </w:r>
    </w:p>
    <w:p w:rsidR="00C44B4D" w:rsidRPr="00536384" w:rsidRDefault="00486B7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чрезвычайность – объясняет смысл деятельности страхования, защиты имущественных интересов физических и юридических лиц от множества неблагоприятных последствий</w:t>
      </w:r>
      <w:r w:rsidR="00C44B4D" w:rsidRPr="00536384">
        <w:rPr>
          <w:rFonts w:ascii="Times New Roman" w:hAnsi="Times New Roman" w:cs="Times New Roman"/>
          <w:sz w:val="28"/>
          <w:szCs w:val="28"/>
        </w:rPr>
        <w:t>;</w:t>
      </w:r>
    </w:p>
    <w:p w:rsidR="00C44B4D" w:rsidRPr="00536384" w:rsidRDefault="00C44B4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замкнутость</w:t>
      </w:r>
      <w:r w:rsidR="003670BD" w:rsidRPr="00536384">
        <w:rPr>
          <w:rFonts w:ascii="Times New Roman" w:hAnsi="Times New Roman" w:cs="Times New Roman"/>
          <w:sz w:val="28"/>
          <w:szCs w:val="28"/>
        </w:rPr>
        <w:t xml:space="preserve"> - множество физических и юридических лиц застраховывают свое имущество от различных неблагоприятных событий, но в действительности случаются эти события у гораздо меньшего количества лиц</w:t>
      </w:r>
      <w:r w:rsidRPr="00536384">
        <w:rPr>
          <w:rFonts w:ascii="Times New Roman" w:hAnsi="Times New Roman" w:cs="Times New Roman"/>
          <w:sz w:val="28"/>
          <w:szCs w:val="28"/>
        </w:rPr>
        <w:t>;</w:t>
      </w:r>
    </w:p>
    <w:p w:rsidR="00C44B4D" w:rsidRPr="00536384" w:rsidRDefault="00C44B4D"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возместимость ущерба</w:t>
      </w:r>
      <w:r w:rsidR="00C6756E" w:rsidRPr="00536384">
        <w:rPr>
          <w:rFonts w:ascii="Times New Roman" w:hAnsi="Times New Roman" w:cs="Times New Roman"/>
          <w:sz w:val="28"/>
          <w:szCs w:val="28"/>
        </w:rPr>
        <w:t xml:space="preserve"> –</w:t>
      </w:r>
      <w:r w:rsidRPr="00536384">
        <w:rPr>
          <w:rFonts w:ascii="Times New Roman" w:hAnsi="Times New Roman" w:cs="Times New Roman"/>
          <w:sz w:val="28"/>
          <w:szCs w:val="28"/>
        </w:rPr>
        <w:t xml:space="preserve"> </w:t>
      </w:r>
      <w:r w:rsidR="00C6756E" w:rsidRPr="00536384">
        <w:rPr>
          <w:rFonts w:ascii="Times New Roman" w:hAnsi="Times New Roman" w:cs="Times New Roman"/>
          <w:sz w:val="28"/>
          <w:szCs w:val="28"/>
        </w:rPr>
        <w:t xml:space="preserve">заключается в том, что страхователь сначала выплачивает денежные средства страховщику с целью страхования своего имущества, а при наступлении страхового случая, установленного договором, получает страховую выплату. При этом существует правило, в соответствии с </w:t>
      </w:r>
      <w:r w:rsidR="00C6756E" w:rsidRPr="00536384">
        <w:rPr>
          <w:rFonts w:ascii="Times New Roman" w:hAnsi="Times New Roman" w:cs="Times New Roman"/>
          <w:sz w:val="28"/>
          <w:szCs w:val="28"/>
        </w:rPr>
        <w:lastRenderedPageBreak/>
        <w:t xml:space="preserve">которым, перераспределение </w:t>
      </w:r>
      <w:r w:rsidR="00875F36" w:rsidRPr="00536384">
        <w:rPr>
          <w:rFonts w:ascii="Times New Roman" w:hAnsi="Times New Roman" w:cs="Times New Roman"/>
          <w:sz w:val="28"/>
          <w:szCs w:val="28"/>
        </w:rPr>
        <w:t>денежных средств происходит более эффективно, если страхует</w:t>
      </w:r>
      <w:r w:rsidR="00B93BAA" w:rsidRPr="00536384">
        <w:rPr>
          <w:rFonts w:ascii="Times New Roman" w:hAnsi="Times New Roman" w:cs="Times New Roman"/>
          <w:sz w:val="28"/>
          <w:szCs w:val="28"/>
        </w:rPr>
        <w:t>ся большее количество имущества.</w:t>
      </w:r>
      <w:r w:rsidR="00F21C1A">
        <w:rPr>
          <w:rStyle w:val="a6"/>
          <w:rFonts w:ascii="Times New Roman" w:hAnsi="Times New Roman" w:cs="Times New Roman"/>
          <w:sz w:val="28"/>
          <w:szCs w:val="28"/>
        </w:rPr>
        <w:footnoteReference w:id="3"/>
      </w:r>
    </w:p>
    <w:p w:rsidR="00002C32" w:rsidRPr="00536384" w:rsidRDefault="005A7433"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Разделение страховой деятельности на виды производится в соответствии с ее объектами. </w:t>
      </w:r>
      <w:r w:rsidR="00C44B4D" w:rsidRPr="00536384">
        <w:rPr>
          <w:rFonts w:ascii="Times New Roman" w:hAnsi="Times New Roman" w:cs="Times New Roman"/>
          <w:sz w:val="28"/>
          <w:szCs w:val="28"/>
        </w:rPr>
        <w:t xml:space="preserve">Вид страхования </w:t>
      </w:r>
      <w:r w:rsidRPr="00536384">
        <w:rPr>
          <w:rFonts w:ascii="Times New Roman" w:hAnsi="Times New Roman" w:cs="Times New Roman"/>
          <w:sz w:val="28"/>
          <w:szCs w:val="28"/>
        </w:rPr>
        <w:t>представляет собой</w:t>
      </w:r>
      <w:r w:rsidR="00C44B4D" w:rsidRPr="00536384">
        <w:rPr>
          <w:rFonts w:ascii="Times New Roman" w:hAnsi="Times New Roman" w:cs="Times New Roman"/>
          <w:sz w:val="28"/>
          <w:szCs w:val="28"/>
        </w:rPr>
        <w:t xml:space="preserve"> страхование </w:t>
      </w:r>
      <w:r w:rsidRPr="00536384">
        <w:rPr>
          <w:rFonts w:ascii="Times New Roman" w:hAnsi="Times New Roman" w:cs="Times New Roman"/>
          <w:sz w:val="28"/>
          <w:szCs w:val="28"/>
        </w:rPr>
        <w:t>подобных друг другу</w:t>
      </w:r>
      <w:r w:rsidR="00C44B4D" w:rsidRPr="00536384">
        <w:rPr>
          <w:rFonts w:ascii="Times New Roman" w:hAnsi="Times New Roman" w:cs="Times New Roman"/>
          <w:sz w:val="28"/>
          <w:szCs w:val="28"/>
        </w:rPr>
        <w:t xml:space="preserve"> объектов в </w:t>
      </w:r>
      <w:r w:rsidRPr="00536384">
        <w:rPr>
          <w:rFonts w:ascii="Times New Roman" w:hAnsi="Times New Roman" w:cs="Times New Roman"/>
          <w:sz w:val="28"/>
          <w:szCs w:val="28"/>
        </w:rPr>
        <w:t>конкретном</w:t>
      </w:r>
      <w:r w:rsidR="00C44B4D" w:rsidRPr="00536384">
        <w:rPr>
          <w:rFonts w:ascii="Times New Roman" w:hAnsi="Times New Roman" w:cs="Times New Roman"/>
          <w:sz w:val="28"/>
          <w:szCs w:val="28"/>
        </w:rPr>
        <w:t xml:space="preserve"> </w:t>
      </w:r>
      <w:r w:rsidRPr="00536384">
        <w:rPr>
          <w:rFonts w:ascii="Times New Roman" w:hAnsi="Times New Roman" w:cs="Times New Roman"/>
          <w:sz w:val="28"/>
          <w:szCs w:val="28"/>
        </w:rPr>
        <w:t>размере</w:t>
      </w:r>
      <w:r w:rsidR="00C44B4D" w:rsidRPr="00536384">
        <w:rPr>
          <w:rFonts w:ascii="Times New Roman" w:hAnsi="Times New Roman" w:cs="Times New Roman"/>
          <w:sz w:val="28"/>
          <w:szCs w:val="28"/>
        </w:rPr>
        <w:t xml:space="preserve"> страховой ответственности по соответствующим тарифным ставкам. </w:t>
      </w:r>
      <w:r w:rsidRPr="00536384">
        <w:rPr>
          <w:rFonts w:ascii="Times New Roman" w:hAnsi="Times New Roman" w:cs="Times New Roman"/>
          <w:sz w:val="28"/>
          <w:szCs w:val="28"/>
        </w:rPr>
        <w:t xml:space="preserve">Страхование имущества всегда осуществляется по определенному виду. </w:t>
      </w:r>
    </w:p>
    <w:p w:rsidR="00114F94" w:rsidRPr="00536384" w:rsidRDefault="005A7433"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Законодательство делит страховую деятельность </w:t>
      </w:r>
      <w:r w:rsidR="00AC50D7" w:rsidRPr="00536384">
        <w:rPr>
          <w:rFonts w:ascii="Times New Roman" w:hAnsi="Times New Roman" w:cs="Times New Roman"/>
          <w:sz w:val="28"/>
          <w:szCs w:val="28"/>
        </w:rPr>
        <w:t xml:space="preserve">в целом </w:t>
      </w:r>
      <w:r w:rsidRPr="00536384">
        <w:rPr>
          <w:rFonts w:ascii="Times New Roman" w:hAnsi="Times New Roman" w:cs="Times New Roman"/>
          <w:sz w:val="28"/>
          <w:szCs w:val="28"/>
        </w:rPr>
        <w:t xml:space="preserve">на такие виды, как: </w:t>
      </w:r>
      <w:r w:rsidR="00C44B4D" w:rsidRPr="00536384">
        <w:rPr>
          <w:rFonts w:ascii="Times New Roman" w:hAnsi="Times New Roman" w:cs="Times New Roman"/>
          <w:sz w:val="28"/>
          <w:szCs w:val="28"/>
        </w:rPr>
        <w:t xml:space="preserve"> </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личное;</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имущественное;</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w:t>
      </w:r>
      <w:r w:rsidR="00C44B4D" w:rsidRPr="00536384">
        <w:rPr>
          <w:rFonts w:ascii="Times New Roman" w:hAnsi="Times New Roman" w:cs="Times New Roman"/>
          <w:sz w:val="28"/>
          <w:szCs w:val="28"/>
        </w:rPr>
        <w:t xml:space="preserve"> страхован</w:t>
      </w:r>
      <w:r w:rsidRPr="00536384">
        <w:rPr>
          <w:rFonts w:ascii="Times New Roman" w:hAnsi="Times New Roman" w:cs="Times New Roman"/>
          <w:sz w:val="28"/>
          <w:szCs w:val="28"/>
        </w:rPr>
        <w:t>ие ответственности;</w:t>
      </w:r>
    </w:p>
    <w:p w:rsidR="00C44B4D"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w:t>
      </w:r>
      <w:r w:rsidR="00C44B4D" w:rsidRPr="00536384">
        <w:rPr>
          <w:rFonts w:ascii="Times New Roman" w:hAnsi="Times New Roman" w:cs="Times New Roman"/>
          <w:sz w:val="28"/>
          <w:szCs w:val="28"/>
        </w:rPr>
        <w:t xml:space="preserve"> страхование предпринимательского риска</w:t>
      </w:r>
      <w:r w:rsidR="004817F7">
        <w:rPr>
          <w:rStyle w:val="a6"/>
          <w:rFonts w:ascii="Times New Roman" w:hAnsi="Times New Roman" w:cs="Times New Roman"/>
          <w:sz w:val="28"/>
          <w:szCs w:val="28"/>
        </w:rPr>
        <w:footnoteReference w:id="4"/>
      </w:r>
      <w:r w:rsidR="00C44B4D" w:rsidRPr="00536384">
        <w:rPr>
          <w:rFonts w:ascii="Times New Roman" w:hAnsi="Times New Roman" w:cs="Times New Roman"/>
          <w:sz w:val="28"/>
          <w:szCs w:val="28"/>
        </w:rPr>
        <w:t>.</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Каждый из этих видов страхования обладает своими объектами и страховыми рисками. </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Страхование имущества (материальных ценностей), в свою очередь, подразделяется на два вида:</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страхование физических лиц;</w:t>
      </w:r>
    </w:p>
    <w:p w:rsidR="00114F94" w:rsidRPr="00536384" w:rsidRDefault="00114F94"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-страхование юридических лиц. </w:t>
      </w:r>
    </w:p>
    <w:p w:rsidR="00AC50D7" w:rsidRDefault="00AC50D7" w:rsidP="00C44B4D">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Виды имущественного страхования более подробно будут рассмотрены во второй главе курсовой работы.</w:t>
      </w:r>
    </w:p>
    <w:p w:rsidR="00CF2F71" w:rsidRDefault="00AC50D7" w:rsidP="000D29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установлен запрет на страхование объектов, которые </w:t>
      </w:r>
      <w:r w:rsidR="00C44B4D" w:rsidRPr="00C44B4D">
        <w:rPr>
          <w:rFonts w:ascii="Times New Roman" w:hAnsi="Times New Roman" w:cs="Times New Roman"/>
          <w:sz w:val="28"/>
          <w:szCs w:val="28"/>
        </w:rPr>
        <w:t xml:space="preserve">с противоправными действиями, азартными играми, </w:t>
      </w:r>
      <w:r>
        <w:rPr>
          <w:rFonts w:ascii="Times New Roman" w:hAnsi="Times New Roman" w:cs="Times New Roman"/>
          <w:sz w:val="28"/>
          <w:szCs w:val="28"/>
        </w:rPr>
        <w:t xml:space="preserve">а также на </w:t>
      </w:r>
      <w:r w:rsidR="00C44B4D" w:rsidRPr="00C44B4D">
        <w:rPr>
          <w:rFonts w:ascii="Times New Roman" w:hAnsi="Times New Roman" w:cs="Times New Roman"/>
          <w:sz w:val="28"/>
          <w:szCs w:val="28"/>
        </w:rPr>
        <w:t>расходы, к которым лицо принуждается в целях освобождения заложников.</w:t>
      </w:r>
    </w:p>
    <w:p w:rsidR="005F2714" w:rsidRPr="005F2714" w:rsidRDefault="005F2714" w:rsidP="005F2714">
      <w:pPr>
        <w:spacing w:line="360" w:lineRule="auto"/>
        <w:ind w:firstLine="709"/>
        <w:contextualSpacing/>
        <w:jc w:val="both"/>
        <w:rPr>
          <w:rFonts w:ascii="Times New Roman" w:hAnsi="Times New Roman" w:cs="Times New Roman"/>
          <w:sz w:val="28"/>
          <w:szCs w:val="28"/>
        </w:rPr>
      </w:pPr>
      <w:r w:rsidRPr="005F2714">
        <w:rPr>
          <w:rFonts w:ascii="Times New Roman" w:hAnsi="Times New Roman" w:cs="Times New Roman"/>
          <w:sz w:val="28"/>
          <w:szCs w:val="28"/>
        </w:rPr>
        <w:t xml:space="preserve">Договор может быть заключен в пользу как страхователя, так и выгодоприобретателя. Например, ломбарды страхуют заложенное или переданное им на хранение имущество в пользу залогодателя (поклажедателя). При отсутствии у страхователя или выгодоприобретателя интереса в сохранении застрахованного имущества договор является недействительным. Переход прав на застрахованное </w:t>
      </w:r>
      <w:r w:rsidRPr="005F2714">
        <w:rPr>
          <w:rFonts w:ascii="Times New Roman" w:hAnsi="Times New Roman" w:cs="Times New Roman"/>
          <w:sz w:val="28"/>
          <w:szCs w:val="28"/>
        </w:rPr>
        <w:lastRenderedPageBreak/>
        <w:t>имущество от лица, в интересах которого был заключен договор страхования, к другому лицу влечет переход к этому лицу прав и обязанностей по договору страхования. Лицо, к которому перешли права на застрахованное имущество, должно незамедлительно уведомить об этом страховщика в письменной форме</w:t>
      </w:r>
      <w:r w:rsidR="008508E8">
        <w:rPr>
          <w:rStyle w:val="a6"/>
          <w:rFonts w:ascii="Times New Roman" w:hAnsi="Times New Roman" w:cs="Times New Roman"/>
          <w:sz w:val="28"/>
          <w:szCs w:val="28"/>
        </w:rPr>
        <w:footnoteReference w:id="5"/>
      </w:r>
      <w:r w:rsidR="00F27D67">
        <w:rPr>
          <w:rFonts w:ascii="Times New Roman" w:hAnsi="Times New Roman" w:cs="Times New Roman"/>
          <w:sz w:val="28"/>
          <w:szCs w:val="28"/>
        </w:rPr>
        <w:t>.</w:t>
      </w:r>
    </w:p>
    <w:p w:rsidR="005F2714" w:rsidRDefault="00F27D67" w:rsidP="005F27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5F2714" w:rsidRPr="005F2714">
        <w:rPr>
          <w:rFonts w:ascii="Times New Roman" w:hAnsi="Times New Roman" w:cs="Times New Roman"/>
          <w:sz w:val="28"/>
          <w:szCs w:val="28"/>
        </w:rPr>
        <w:t>иск гражданской ответственности - риск ответственности по обязательствам из причинения вреда жизни, здоровью или имуществу других лиц, а также договорной ответственности. Особенностью страхования риска гражданской ответственности является то, что договор во всех случаях считается заключенным в пользу лиц, перед которыми страхователь или застрахованное лицо должны нести ответственность (в пользу потерпевшего, контрагента), даже если договор заключен в пользу иных лиц или не сказано, в чью пользу он заключен. По договору страхования риска ответственности за причинение вреда может быть застрахован риск ответственности как страхователя, так и иного лица, на которое такая ответственность может быть возложена (застрахованное лицо). Например, на железнодорожном, воздушном и внутреннем водном транспорте перевозчик обязан застраховать свою ответственность за возможное причинение вреда жизни и здоровью пассажира, на воздушном - также за причинение вреда багажу и ручной клади. Лицо, в пользу которого считается заключенным договор страхования, вправе предъявить требование о возмещении вреда непосредственно страховщику в пределах страховой суммы.</w:t>
      </w:r>
    </w:p>
    <w:p w:rsidR="005F2714" w:rsidRPr="005F2714" w:rsidRDefault="005F2714" w:rsidP="005F2714">
      <w:pPr>
        <w:spacing w:line="360" w:lineRule="auto"/>
        <w:ind w:firstLine="709"/>
        <w:contextualSpacing/>
        <w:jc w:val="both"/>
        <w:rPr>
          <w:rFonts w:ascii="Times New Roman" w:hAnsi="Times New Roman" w:cs="Times New Roman"/>
          <w:sz w:val="28"/>
          <w:szCs w:val="28"/>
        </w:rPr>
      </w:pPr>
    </w:p>
    <w:p w:rsidR="00CF2F71" w:rsidRDefault="00444C33" w:rsidP="008D6FC0">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b/>
          <w:sz w:val="28"/>
          <w:szCs w:val="28"/>
        </w:rPr>
        <w:t>1.2 Реальные страховые отношения и их отличия от сходных с ними отношений</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Установление и реализация реальных страховых отношений, защита имущественных интересов страхователя (застрахованного лица, выгодоприобретателя) при наступлении страховых случаев осуществляются, как правило, на основании совершения соответствующего юридического акта. Таким актом является прежде всего заключение договора страхов</w:t>
      </w:r>
      <w:r>
        <w:rPr>
          <w:rFonts w:ascii="Times New Roman" w:hAnsi="Times New Roman" w:cs="Times New Roman"/>
          <w:sz w:val="28"/>
          <w:szCs w:val="28"/>
        </w:rPr>
        <w:t>ания, а затем и его исполнение.</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lastRenderedPageBreak/>
        <w:t>Реальные страховые отношения устанавливаются и реализуются, как правило, в процессах заключения и исполнения договоров страхования. Элементами, составляющими основание для установления и реализации страховых отношений, являются: предмет и объект страхования – имущественные интересы страхователя, страховой риск (страховой случай). Субъекты страхования, их права и обязанности, определяются правовыми нормами законодательства и договором страхования.</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Необходимо видеть отличия страховых отношений от внешне сходных с ними других общественных (в том числе гражданско-правовых) отношений. Рассмотрению этого вопроса отведено немало места, например, в работах Ю.Б. Фогельсона</w:t>
      </w:r>
      <w:r>
        <w:rPr>
          <w:rFonts w:ascii="Times New Roman" w:hAnsi="Times New Roman" w:cs="Times New Roman"/>
          <w:sz w:val="28"/>
          <w:szCs w:val="28"/>
        </w:rPr>
        <w:t>, B.C. Белых и И.В. Кривошеева.</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Например, Ю.Б. Фогельсон считает, что игры, пари и лотереи принципиально отличаются от страхования отсутствием защиты интересов участников игр, пари и лотерей. По его мнению, интерес в отношении денежных средств появляется у участников игр, пари, лотерей только после вступления в игру, заключения пари или покупки лотерейного билета. До вступления в игру интерес у участника отсутствует, а вступление в игру не являет</w:t>
      </w:r>
      <w:r>
        <w:rPr>
          <w:rFonts w:ascii="Times New Roman" w:hAnsi="Times New Roman" w:cs="Times New Roman"/>
          <w:sz w:val="28"/>
          <w:szCs w:val="28"/>
        </w:rPr>
        <w:t>ся формой защиты интереса.</w:t>
      </w:r>
      <w:r w:rsidR="008508E8">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B.C. Белых и И.В. Кривошеев утверждают, что экономический интерес у потенциального участника игры, пари или розыгрыша лотереи существует и до непосредственного участия в этих мероприятиях. При этом они ссылаются на нормы ст. 1063 ГК РФ. Подчеркивают также, что судебная защита участника игр осуществляется только в предусмотренном ч. 5 этой статьи случае (невыплаты организат</w:t>
      </w:r>
      <w:r>
        <w:rPr>
          <w:rFonts w:ascii="Times New Roman" w:hAnsi="Times New Roman" w:cs="Times New Roman"/>
          <w:sz w:val="28"/>
          <w:szCs w:val="28"/>
        </w:rPr>
        <w:t>ором игры суммы выигрыша).</w:t>
      </w:r>
      <w:r w:rsidR="008508E8">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Внешние признаки сходства игр, пари и лотерей со страхованием действительно имеются. Можно согласиться с авторами, что интерес в выигрыше денежной суммы существует и до вступления в игру путем заключения д</w:t>
      </w:r>
      <w:r>
        <w:rPr>
          <w:rFonts w:ascii="Times New Roman" w:hAnsi="Times New Roman" w:cs="Times New Roman"/>
          <w:sz w:val="28"/>
          <w:szCs w:val="28"/>
        </w:rPr>
        <w:t>оговора.</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 xml:space="preserve">Присутствует и случайность выигрыша. В страховании имущественный интерес также существует до заключения договора страхования. Но обусловлен он не простым желанием получить определенную денежную сумму, а вероятностью </w:t>
      </w:r>
      <w:r w:rsidRPr="00444C33">
        <w:rPr>
          <w:rFonts w:ascii="Times New Roman" w:hAnsi="Times New Roman" w:cs="Times New Roman"/>
          <w:sz w:val="28"/>
          <w:szCs w:val="28"/>
        </w:rPr>
        <w:lastRenderedPageBreak/>
        <w:t>наступления определенного договором страхования события (страхового случая), причиняющего вред материальным или нематериальным ценностям (благам) страхователя (выгодоприобретателя), и потребностью в деньгах для восстановления или з</w:t>
      </w:r>
      <w:r>
        <w:rPr>
          <w:rFonts w:ascii="Times New Roman" w:hAnsi="Times New Roman" w:cs="Times New Roman"/>
          <w:sz w:val="28"/>
          <w:szCs w:val="28"/>
        </w:rPr>
        <w:t>амены застрахованных ценностей.</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При накопительных видах страхования результатом наступления страхового случая является не вред, а наступление момента реализации права страхователя (застрахованного лица, выгодоприобретателя) на получение от страховщика страховой суммы. Однако и здесь объектом страхования является имущественный интерес в страховой защите материального уровня и качества жизни страхователя (застрахованного лица, выгодоприобретателя) при наступлении неблагоприятных или требующих дополнительных расходов обстоятельств. Но и здесь страховая защита связана с риском дожития или недожития страхователя (застрахованного лица) до окончания срока действия договора страхования или определенного договором в</w:t>
      </w:r>
      <w:r>
        <w:rPr>
          <w:rFonts w:ascii="Times New Roman" w:hAnsi="Times New Roman" w:cs="Times New Roman"/>
          <w:sz w:val="28"/>
          <w:szCs w:val="28"/>
        </w:rPr>
        <w:t>озраста.</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Как при рисковых, так и при накопительных видах страхования защита имущественного интереса страхователя (застрахованного лица, выгодоприобретателя) является целью страхования и основной обязанностью страховщика по договору страхования. Естественно, этого нет при участии любого лица в играх, пари, лотереях. В этом заключается первое принципиальное отличие страхования от игр, пари, лотерей. Второе принципиальное отличие страхования от игр, пари, лотерей, заключается в совершенно иной основе определения платы за страхование (страховых тарифов и страховых премий) и ставок в играх, пари ил</w:t>
      </w:r>
      <w:r>
        <w:rPr>
          <w:rFonts w:ascii="Times New Roman" w:hAnsi="Times New Roman" w:cs="Times New Roman"/>
          <w:sz w:val="28"/>
          <w:szCs w:val="28"/>
        </w:rPr>
        <w:t>и стоимости лотерейных билетов.</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Внешнее сходство поручительства со страхованием отмечается Ю.Б. Фогельсоном в указанном его труде. В частности, поручитель защищает на платной основе интерес лица, за которое он поручился. Защита поручителя заключается в уплате установленной суммы денег кредитору должника, который не исполнил или ненадлежащим образом исполнил обязательство перед кредитором вследствие события случайн</w:t>
      </w:r>
      <w:r>
        <w:rPr>
          <w:rFonts w:ascii="Times New Roman" w:hAnsi="Times New Roman" w:cs="Times New Roman"/>
          <w:sz w:val="28"/>
          <w:szCs w:val="28"/>
        </w:rPr>
        <w:t>ого, непредвиденного характера.</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 xml:space="preserve">В качестве отличий страхования от поручительства Ю.Б. Фогельсон отмечает, во-первых, то, что страховщик для осуществления страховой защиты </w:t>
      </w:r>
      <w:r w:rsidRPr="00444C33">
        <w:rPr>
          <w:rFonts w:ascii="Times New Roman" w:hAnsi="Times New Roman" w:cs="Times New Roman"/>
          <w:sz w:val="28"/>
          <w:szCs w:val="28"/>
        </w:rPr>
        <w:lastRenderedPageBreak/>
        <w:t>формирует специальные денежные фонды, имеющие определенный режим налогообложения и целевого использования (при ограничении в правах распоряжения ими). Во-вторых, страховщик осуществляет страхование постоянно и получает для занятия страховой деятельностью в установленном законодательством порядке лицензию. В-третьих, страховщик может выступать в качестве поручителя, а поручитель как юридическое лицо, не имеющее лицензии на проведение страхования, не вправе заниматьс</w:t>
      </w:r>
      <w:r>
        <w:rPr>
          <w:rFonts w:ascii="Times New Roman" w:hAnsi="Times New Roman" w:cs="Times New Roman"/>
          <w:sz w:val="28"/>
          <w:szCs w:val="28"/>
        </w:rPr>
        <w:t xml:space="preserve">я страховой деятельностью. </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B.C. Белых и И.В. Кривошеев отмечают отличия страховых правоотношений от отношений поручительства. Они считают, что главные отличия данных обязательственных правоотношений проявляют</w:t>
      </w:r>
      <w:r>
        <w:rPr>
          <w:rFonts w:ascii="Times New Roman" w:hAnsi="Times New Roman" w:cs="Times New Roman"/>
          <w:sz w:val="28"/>
          <w:szCs w:val="28"/>
        </w:rPr>
        <w:t xml:space="preserve">ся на уровне самой сделки. </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При заключении и исполнении договора страхования устанавливаются и реализуются основное обязательство по страховой выплате и встречное - по уплате страхователем страховой премии. В договоре поручительства имеется лишь одно основное обязательство (односторонний договор в отличие от двустороннего договора страхования). Поэтому одна сторона договора поручительства только несет обязанность, а д</w:t>
      </w:r>
      <w:r>
        <w:rPr>
          <w:rFonts w:ascii="Times New Roman" w:hAnsi="Times New Roman" w:cs="Times New Roman"/>
          <w:sz w:val="28"/>
          <w:szCs w:val="28"/>
        </w:rPr>
        <w:t>ругая - только обладает правом.</w:t>
      </w:r>
    </w:p>
    <w:p w:rsidR="00444C33" w:rsidRP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Если договор страхования является полностью самостоятельной сделкой, договор поручительства - акцессорная сделка, т.е. сделка, зависящая от основной, по исполнению которо</w:t>
      </w:r>
      <w:r>
        <w:rPr>
          <w:rFonts w:ascii="Times New Roman" w:hAnsi="Times New Roman" w:cs="Times New Roman"/>
          <w:sz w:val="28"/>
          <w:szCs w:val="28"/>
        </w:rPr>
        <w:t>й принимаются меры обеспечения.</w:t>
      </w:r>
    </w:p>
    <w:p w:rsidR="00444C33" w:rsidRDefault="00444C33" w:rsidP="00444C33">
      <w:pPr>
        <w:spacing w:line="360" w:lineRule="auto"/>
        <w:ind w:firstLine="709"/>
        <w:contextualSpacing/>
        <w:jc w:val="both"/>
        <w:rPr>
          <w:rFonts w:ascii="Times New Roman" w:hAnsi="Times New Roman" w:cs="Times New Roman"/>
          <w:sz w:val="28"/>
          <w:szCs w:val="28"/>
        </w:rPr>
      </w:pPr>
      <w:r w:rsidRPr="00444C33">
        <w:rPr>
          <w:rFonts w:ascii="Times New Roman" w:hAnsi="Times New Roman" w:cs="Times New Roman"/>
          <w:sz w:val="28"/>
          <w:szCs w:val="28"/>
        </w:rPr>
        <w:t>Оба обоснования отличий страхования от поручительства, представленные в разных книгах, по нашему мнению, пр</w:t>
      </w:r>
      <w:r>
        <w:rPr>
          <w:rFonts w:ascii="Times New Roman" w:hAnsi="Times New Roman" w:cs="Times New Roman"/>
          <w:sz w:val="28"/>
          <w:szCs w:val="28"/>
        </w:rPr>
        <w:t>авильны и дополняют друг друга.</w:t>
      </w:r>
    </w:p>
    <w:p w:rsidR="00F27D67"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заключени</w:t>
      </w:r>
      <w:r w:rsidR="00E53058">
        <w:rPr>
          <w:rFonts w:ascii="Times New Roman" w:hAnsi="Times New Roman" w:cs="Times New Roman"/>
          <w:sz w:val="28"/>
          <w:szCs w:val="28"/>
        </w:rPr>
        <w:t>е</w:t>
      </w:r>
      <w:r>
        <w:rPr>
          <w:rFonts w:ascii="Times New Roman" w:hAnsi="Times New Roman" w:cs="Times New Roman"/>
          <w:sz w:val="28"/>
          <w:szCs w:val="28"/>
        </w:rPr>
        <w:t xml:space="preserve"> первой главы можно сказать, что с</w:t>
      </w:r>
      <w:r w:rsidRPr="00536384">
        <w:rPr>
          <w:rFonts w:ascii="Times New Roman" w:hAnsi="Times New Roman" w:cs="Times New Roman"/>
          <w:sz w:val="28"/>
          <w:szCs w:val="28"/>
        </w:rPr>
        <w:t>трахование является видом отношений экономической сферы, целью данной деятельности является обеспечение страховой защиты физических или юридических лиц и от всевозможных опасностей.</w:t>
      </w:r>
      <w:r>
        <w:rPr>
          <w:rFonts w:ascii="Times New Roman" w:hAnsi="Times New Roman" w:cs="Times New Roman"/>
          <w:sz w:val="28"/>
          <w:szCs w:val="28"/>
        </w:rPr>
        <w:t xml:space="preserve"> </w:t>
      </w:r>
      <w:r w:rsidRPr="00536384">
        <w:rPr>
          <w:rFonts w:ascii="Times New Roman" w:hAnsi="Times New Roman" w:cs="Times New Roman"/>
          <w:sz w:val="28"/>
          <w:szCs w:val="28"/>
        </w:rPr>
        <w:t xml:space="preserve">Страхование представляет собой одно из средств по управлению рисками.  </w:t>
      </w:r>
    </w:p>
    <w:p w:rsidR="00F27D67" w:rsidRDefault="00F27D67" w:rsidP="00F27D67">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Отношения между страхователем и страховщиком имеют денежно-перераспределительный характер. Для реализации цели в этих отношениях используется страховой резерв, источников формирования которого являются деньги страхователя.  </w:t>
      </w:r>
    </w:p>
    <w:p w:rsidR="00F27D67"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Существуют следующие функции страхования имущества: </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р</w:t>
      </w:r>
      <w:r w:rsidRPr="00536384">
        <w:rPr>
          <w:rFonts w:ascii="Times New Roman" w:hAnsi="Times New Roman" w:cs="Times New Roman"/>
          <w:sz w:val="28"/>
          <w:szCs w:val="28"/>
        </w:rPr>
        <w:t>аспределительная функция</w:t>
      </w:r>
      <w:r>
        <w:rPr>
          <w:rFonts w:ascii="Times New Roman" w:hAnsi="Times New Roman" w:cs="Times New Roman"/>
          <w:sz w:val="28"/>
          <w:szCs w:val="28"/>
        </w:rPr>
        <w:t>;</w:t>
      </w:r>
      <w:r w:rsidRPr="00536384">
        <w:rPr>
          <w:rFonts w:ascii="Times New Roman" w:hAnsi="Times New Roman" w:cs="Times New Roman"/>
          <w:sz w:val="28"/>
          <w:szCs w:val="28"/>
        </w:rPr>
        <w:t xml:space="preserve"> </w:t>
      </w:r>
    </w:p>
    <w:p w:rsidR="00F27D67"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536384">
        <w:rPr>
          <w:rFonts w:ascii="Times New Roman" w:hAnsi="Times New Roman" w:cs="Times New Roman"/>
          <w:sz w:val="28"/>
          <w:szCs w:val="28"/>
        </w:rPr>
        <w:t>исковая функция</w:t>
      </w:r>
      <w:r>
        <w:rPr>
          <w:rFonts w:ascii="Times New Roman" w:hAnsi="Times New Roman" w:cs="Times New Roman"/>
          <w:sz w:val="28"/>
          <w:szCs w:val="28"/>
        </w:rPr>
        <w:t>;</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536384">
        <w:rPr>
          <w:rFonts w:ascii="Times New Roman" w:hAnsi="Times New Roman" w:cs="Times New Roman"/>
          <w:sz w:val="28"/>
          <w:szCs w:val="28"/>
        </w:rPr>
        <w:t>редупредительная функция</w:t>
      </w:r>
      <w:r>
        <w:rPr>
          <w:rFonts w:ascii="Times New Roman" w:hAnsi="Times New Roman" w:cs="Times New Roman"/>
          <w:sz w:val="28"/>
          <w:szCs w:val="28"/>
        </w:rPr>
        <w:t>;</w:t>
      </w:r>
      <w:r w:rsidRPr="00536384">
        <w:rPr>
          <w:rFonts w:ascii="Times New Roman" w:hAnsi="Times New Roman" w:cs="Times New Roman"/>
          <w:sz w:val="28"/>
          <w:szCs w:val="28"/>
        </w:rPr>
        <w:t xml:space="preserve"> </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536384">
        <w:rPr>
          <w:rFonts w:ascii="Times New Roman" w:hAnsi="Times New Roman" w:cs="Times New Roman"/>
          <w:sz w:val="28"/>
          <w:szCs w:val="28"/>
        </w:rPr>
        <w:t>берегательная функция</w:t>
      </w:r>
      <w:r>
        <w:rPr>
          <w:rFonts w:ascii="Times New Roman" w:hAnsi="Times New Roman" w:cs="Times New Roman"/>
          <w:sz w:val="28"/>
          <w:szCs w:val="28"/>
        </w:rPr>
        <w:t>;</w:t>
      </w:r>
      <w:r w:rsidRPr="00536384">
        <w:rPr>
          <w:rFonts w:ascii="Times New Roman" w:hAnsi="Times New Roman" w:cs="Times New Roman"/>
          <w:sz w:val="28"/>
          <w:szCs w:val="28"/>
        </w:rPr>
        <w:t xml:space="preserve"> </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Pr="00536384">
        <w:rPr>
          <w:rFonts w:ascii="Times New Roman" w:hAnsi="Times New Roman" w:cs="Times New Roman"/>
          <w:sz w:val="28"/>
          <w:szCs w:val="28"/>
        </w:rPr>
        <w:t>нвестиционная функция</w:t>
      </w:r>
      <w:r>
        <w:rPr>
          <w:rFonts w:ascii="Times New Roman" w:hAnsi="Times New Roman" w:cs="Times New Roman"/>
          <w:sz w:val="28"/>
          <w:szCs w:val="28"/>
        </w:rPr>
        <w:t>;</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536384">
        <w:rPr>
          <w:rFonts w:ascii="Times New Roman" w:hAnsi="Times New Roman" w:cs="Times New Roman"/>
          <w:sz w:val="28"/>
          <w:szCs w:val="28"/>
        </w:rPr>
        <w:t>редитная функция</w:t>
      </w:r>
      <w:r>
        <w:rPr>
          <w:rFonts w:ascii="Times New Roman" w:hAnsi="Times New Roman" w:cs="Times New Roman"/>
          <w:sz w:val="28"/>
          <w:szCs w:val="28"/>
        </w:rPr>
        <w:t>;</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536384">
        <w:rPr>
          <w:rFonts w:ascii="Times New Roman" w:hAnsi="Times New Roman" w:cs="Times New Roman"/>
          <w:sz w:val="28"/>
          <w:szCs w:val="28"/>
        </w:rPr>
        <w:t xml:space="preserve">онтрольная функция. </w:t>
      </w:r>
    </w:p>
    <w:p w:rsidR="00F27D67" w:rsidRPr="00536384" w:rsidRDefault="00F27D67" w:rsidP="00F27D67">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Существую следующие основные  принципы страхования: </w:t>
      </w:r>
    </w:p>
    <w:p w:rsidR="00F27D67" w:rsidRDefault="00F27D67" w:rsidP="00F27D67">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1. Эквивалентность. Заключается в соблюдении обязательной сбалансированности  доходов и расходов страховой компании. </w:t>
      </w:r>
    </w:p>
    <w:p w:rsidR="00F27D67" w:rsidRDefault="00F27D67" w:rsidP="00F27D67">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2. Случайность. Данный принцип находит свое отражение в обязательном условии страхования – наличии вероятности наступления того или иного случая. </w:t>
      </w:r>
    </w:p>
    <w:p w:rsidR="00E53058" w:rsidRPr="00E53058" w:rsidRDefault="00E53058" w:rsidP="00E530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Страхование следует отличать от других схожих правоотношений. Для этого следует не забывать о важных характерных чертах деятельности по страхованию, а также особенностях всех связанных с ней обстоятельств.  </w:t>
      </w:r>
    </w:p>
    <w:p w:rsidR="00E53058" w:rsidRDefault="00E53058" w:rsidP="00F27D67">
      <w:pPr>
        <w:spacing w:line="360" w:lineRule="auto"/>
        <w:ind w:firstLine="709"/>
        <w:contextualSpacing/>
        <w:jc w:val="both"/>
        <w:rPr>
          <w:rFonts w:ascii="Times New Roman" w:hAnsi="Times New Roman" w:cs="Times New Roman"/>
          <w:sz w:val="28"/>
          <w:szCs w:val="28"/>
        </w:rPr>
      </w:pPr>
    </w:p>
    <w:p w:rsidR="00984239" w:rsidRPr="00536384" w:rsidRDefault="00984239" w:rsidP="00F27D67">
      <w:pPr>
        <w:spacing w:line="360" w:lineRule="auto"/>
        <w:ind w:firstLine="709"/>
        <w:contextualSpacing/>
        <w:jc w:val="both"/>
        <w:rPr>
          <w:rFonts w:ascii="Times New Roman" w:hAnsi="Times New Roman" w:cs="Times New Roman"/>
          <w:sz w:val="28"/>
          <w:szCs w:val="28"/>
        </w:rPr>
      </w:pPr>
    </w:p>
    <w:p w:rsidR="00F27D67" w:rsidRPr="00444C33" w:rsidRDefault="00F27D67" w:rsidP="00444C33">
      <w:pPr>
        <w:spacing w:line="360" w:lineRule="auto"/>
        <w:ind w:firstLine="709"/>
        <w:contextualSpacing/>
        <w:jc w:val="both"/>
        <w:rPr>
          <w:rFonts w:ascii="Times New Roman" w:hAnsi="Times New Roman" w:cs="Times New Roman"/>
          <w:sz w:val="28"/>
          <w:szCs w:val="28"/>
        </w:rPr>
      </w:pPr>
    </w:p>
    <w:p w:rsidR="00CF2F71" w:rsidRDefault="00CF2F71" w:rsidP="00C44B4D">
      <w:pPr>
        <w:spacing w:line="360" w:lineRule="auto"/>
        <w:ind w:firstLine="709"/>
        <w:contextualSpacing/>
        <w:jc w:val="both"/>
        <w:rPr>
          <w:rFonts w:ascii="Times New Roman" w:hAnsi="Times New Roman" w:cs="Times New Roman"/>
          <w:sz w:val="28"/>
          <w:szCs w:val="28"/>
        </w:rPr>
      </w:pPr>
    </w:p>
    <w:p w:rsidR="00CF2F71" w:rsidRDefault="00CF2F71" w:rsidP="00C44B4D">
      <w:pPr>
        <w:spacing w:line="360" w:lineRule="auto"/>
        <w:ind w:firstLine="709"/>
        <w:contextualSpacing/>
        <w:jc w:val="both"/>
        <w:rPr>
          <w:rFonts w:ascii="Times New Roman" w:hAnsi="Times New Roman" w:cs="Times New Roman"/>
          <w:sz w:val="28"/>
          <w:szCs w:val="28"/>
        </w:rPr>
      </w:pPr>
    </w:p>
    <w:p w:rsidR="00CF2F71" w:rsidRDefault="00CF2F71" w:rsidP="00C44B4D">
      <w:pPr>
        <w:spacing w:line="360" w:lineRule="auto"/>
        <w:ind w:firstLine="709"/>
        <w:contextualSpacing/>
        <w:jc w:val="both"/>
        <w:rPr>
          <w:rFonts w:ascii="Times New Roman" w:hAnsi="Times New Roman" w:cs="Times New Roman"/>
          <w:sz w:val="28"/>
          <w:szCs w:val="28"/>
        </w:rPr>
      </w:pPr>
    </w:p>
    <w:p w:rsidR="00CF2F71" w:rsidRDefault="00CF2F71" w:rsidP="00C44B4D">
      <w:pPr>
        <w:spacing w:line="360" w:lineRule="auto"/>
        <w:ind w:firstLine="709"/>
        <w:contextualSpacing/>
        <w:jc w:val="both"/>
        <w:rPr>
          <w:rFonts w:ascii="Times New Roman" w:hAnsi="Times New Roman" w:cs="Times New Roman"/>
          <w:sz w:val="28"/>
          <w:szCs w:val="28"/>
        </w:rPr>
      </w:pPr>
    </w:p>
    <w:p w:rsidR="00CF2F71" w:rsidRDefault="00CF2F71" w:rsidP="00C44B4D">
      <w:pPr>
        <w:spacing w:line="360" w:lineRule="auto"/>
        <w:ind w:firstLine="709"/>
        <w:contextualSpacing/>
        <w:jc w:val="both"/>
        <w:rPr>
          <w:rFonts w:ascii="Times New Roman" w:hAnsi="Times New Roman" w:cs="Times New Roman"/>
          <w:sz w:val="28"/>
          <w:szCs w:val="28"/>
        </w:rPr>
      </w:pPr>
    </w:p>
    <w:p w:rsidR="00704EEC" w:rsidRDefault="00704EEC" w:rsidP="00A4611E">
      <w:pPr>
        <w:spacing w:line="360" w:lineRule="auto"/>
        <w:contextualSpacing/>
        <w:jc w:val="both"/>
        <w:rPr>
          <w:rFonts w:ascii="Times New Roman" w:hAnsi="Times New Roman" w:cs="Times New Roman"/>
          <w:sz w:val="28"/>
          <w:szCs w:val="28"/>
        </w:rPr>
      </w:pPr>
    </w:p>
    <w:p w:rsidR="00A4611E" w:rsidRPr="00A4611E" w:rsidRDefault="00704EEC" w:rsidP="008E2C7C">
      <w:pPr>
        <w:spacing w:line="360" w:lineRule="auto"/>
        <w:jc w:val="center"/>
        <w:rPr>
          <w:rFonts w:ascii="Times New Roman" w:hAnsi="Times New Roman" w:cs="Times New Roman"/>
          <w:b/>
          <w:sz w:val="28"/>
          <w:szCs w:val="28"/>
        </w:rPr>
      </w:pPr>
      <w:r w:rsidRPr="00704EEC">
        <w:rPr>
          <w:rFonts w:ascii="Times New Roman" w:hAnsi="Times New Roman" w:cs="Times New Roman"/>
          <w:b/>
          <w:sz w:val="28"/>
          <w:szCs w:val="28"/>
        </w:rPr>
        <w:t>Г</w:t>
      </w:r>
      <w:r w:rsidR="00C4724A">
        <w:rPr>
          <w:rFonts w:ascii="Times New Roman" w:hAnsi="Times New Roman" w:cs="Times New Roman"/>
          <w:b/>
          <w:sz w:val="28"/>
          <w:szCs w:val="28"/>
        </w:rPr>
        <w:t>ЛАВА</w:t>
      </w:r>
      <w:r w:rsidR="00A4611E">
        <w:rPr>
          <w:rFonts w:ascii="Times New Roman" w:hAnsi="Times New Roman" w:cs="Times New Roman"/>
          <w:b/>
          <w:sz w:val="28"/>
          <w:szCs w:val="28"/>
        </w:rPr>
        <w:t xml:space="preserve"> 2 О</w:t>
      </w:r>
      <w:r w:rsidR="00C4724A">
        <w:rPr>
          <w:rFonts w:ascii="Times New Roman" w:hAnsi="Times New Roman" w:cs="Times New Roman"/>
          <w:b/>
          <w:sz w:val="28"/>
          <w:szCs w:val="28"/>
        </w:rPr>
        <w:t>СОБЕННОСТИ СТРАХОВАНИЯ ИМУЩЕСТВА</w:t>
      </w:r>
    </w:p>
    <w:p w:rsidR="00A4611E" w:rsidRDefault="00A4611E" w:rsidP="0021294C">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2.1</w:t>
      </w:r>
      <w:r w:rsidRPr="00CF2F71">
        <w:rPr>
          <w:rFonts w:ascii="Times New Roman" w:hAnsi="Times New Roman" w:cs="Times New Roman"/>
          <w:b/>
          <w:sz w:val="28"/>
          <w:szCs w:val="28"/>
        </w:rPr>
        <w:t xml:space="preserve"> Договор</w:t>
      </w:r>
      <w:r>
        <w:rPr>
          <w:rFonts w:ascii="Times New Roman" w:hAnsi="Times New Roman" w:cs="Times New Roman"/>
          <w:b/>
          <w:sz w:val="28"/>
          <w:szCs w:val="28"/>
        </w:rPr>
        <w:t xml:space="preserve"> имущественного</w:t>
      </w:r>
      <w:r w:rsidRPr="00CF2F71">
        <w:rPr>
          <w:rFonts w:ascii="Times New Roman" w:hAnsi="Times New Roman" w:cs="Times New Roman"/>
          <w:b/>
          <w:sz w:val="28"/>
          <w:szCs w:val="28"/>
        </w:rPr>
        <w:t xml:space="preserve"> страхования</w:t>
      </w:r>
    </w:p>
    <w:p w:rsidR="00A4611E" w:rsidRPr="00536384"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Договором страхования является некое соглашение, на основании которого одна сторона (страховщик) берет на себя обязательства за определенную плату (страховую премию) обеспечить страховой защитой вторую сторону - страхователя либо указанного в договоре третьего лица - застрахованного.</w:t>
      </w:r>
    </w:p>
    <w:p w:rsidR="00A4611E" w:rsidRPr="00536384"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lastRenderedPageBreak/>
        <w:t xml:space="preserve">Чтобы заключить договор страхования, желающему обезопасить свое имущество лицу, необходимо обратиться в страховую компанию, предоставив необходимые документы. Как правило, в каждой страховой компании существует уже готовый бланк заявления о приеме на страхование, который предлагается заполнить каждому обратившемуся лицу. Во время заключения договора страхования страхователю необходимо рассказать второй стороне обо всех обстоятельствах, которые могут оказать влияние на страховой случай для более точного прогноза вероятности его возникновения. При этом обстоятельства, которые являются общеизвестными, либо уже были указаны в письменном запросе, не обсуждаются, так как они будут учитываться в любом случае. В случае, если рассматриваемое имущество уже было застраховано когда-либо или в отношении него составлен действующий договор страхования, страхователь обязан рассказать об этом страховщику. </w:t>
      </w:r>
    </w:p>
    <w:p w:rsidR="00A4611E" w:rsidRPr="00536384"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Страховщик, в свою очередь, должен:</w:t>
      </w:r>
    </w:p>
    <w:p w:rsidR="00A4611E" w:rsidRPr="00536384"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рассказать второй стороне об условиях имущественного страхования;</w:t>
      </w:r>
    </w:p>
    <w:p w:rsidR="00A4611E" w:rsidRPr="00536384"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принять к рассмотрению от лица запрос о желании заключить договор страхования имущества;</w:t>
      </w:r>
    </w:p>
    <w:p w:rsidR="00A4611E" w:rsidRPr="00536384"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 xml:space="preserve">- сообщить второй стороне о положительном либо отрицательном результате принятого решения в отношении страхования ее имущества. </w:t>
      </w:r>
    </w:p>
    <w:p w:rsidR="00A4611E" w:rsidRPr="00CF2F71" w:rsidRDefault="00A4611E" w:rsidP="00A4611E">
      <w:pPr>
        <w:spacing w:line="360" w:lineRule="auto"/>
        <w:ind w:firstLine="709"/>
        <w:contextualSpacing/>
        <w:jc w:val="both"/>
        <w:rPr>
          <w:rFonts w:ascii="Times New Roman" w:hAnsi="Times New Roman" w:cs="Times New Roman"/>
          <w:sz w:val="28"/>
          <w:szCs w:val="28"/>
        </w:rPr>
      </w:pPr>
      <w:r w:rsidRPr="00536384">
        <w:rPr>
          <w:rFonts w:ascii="Times New Roman" w:hAnsi="Times New Roman" w:cs="Times New Roman"/>
          <w:sz w:val="28"/>
          <w:szCs w:val="28"/>
        </w:rPr>
        <w:t>Данное решение страховщик может принимать самостоятельно, основываясь при этом на определенных обстоятельствах. Для того, чтобы выяснить подробности этих обстоятельств, страховщик, как правило, оценивает степень страхового риска, в том числе, осуществляет осмотр соответствующего имущества, выявляя его состояние и технические характеристики.</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Если страховая компания одобрила запрос на страхование, стороны обговаривают основные положения заключаемого договора. Как правило, эти положения являются стандартными и применяются во всех договорах соответствующего вида страхования. </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Следующим этапом является процесса страхования имущества непосредственно заключение договора. Обязательным условием заключения </w:t>
      </w:r>
      <w:r w:rsidRPr="0095332C">
        <w:rPr>
          <w:rFonts w:ascii="Times New Roman" w:hAnsi="Times New Roman" w:cs="Times New Roman"/>
          <w:sz w:val="28"/>
          <w:szCs w:val="28"/>
        </w:rPr>
        <w:lastRenderedPageBreak/>
        <w:t xml:space="preserve">договора  является достижение соглашения обеих сторон по его главным положениям. К таким положениям относятся: </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а) список имущества, которое должно быть застраховано;</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б) страховые риски;</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в) величина страховой суммы;</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г) срок действия договора. </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Помимо этого сторонам важно договориться о тех положениях, которые принципиально важны для одной из них. Чаще всего такими положениями являются:</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величина страхового тарифа;</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величина страховой премии;</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сроки оплаты страховых взносов.</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С того дня, как страховщик оплатит страховую премию, договор страхования начинает действовать. Если в данных правоотношениях предусматривается оплата страховой премии в рассрочку, то страховщик оплачивает первый взнос. Однако в некоторых случаях  назначается иная дата начала действия страхового договора. </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Законодательством не предусматривается устная форма заключения договора страхования, единственная допустимая форма – письменная. Существуют следующие способы заключения страхового договора:</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1. Первый способ выражается в составлении единственного документа, который подписывают обе стороны.</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2. Второй способ предполагает предоставление страховщиком страхового полиса (свидетельства, сертификата) второй стороне.</w:t>
      </w:r>
    </w:p>
    <w:p w:rsidR="000A24F5" w:rsidRPr="0095332C" w:rsidRDefault="006E7629"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Помимо страхового полиса страхователь может получить на руки </w:t>
      </w:r>
      <w:r w:rsidR="00A4611E" w:rsidRPr="0095332C">
        <w:rPr>
          <w:rFonts w:ascii="Times New Roman" w:hAnsi="Times New Roman" w:cs="Times New Roman"/>
          <w:sz w:val="28"/>
          <w:szCs w:val="28"/>
        </w:rPr>
        <w:t>правила страхования</w:t>
      </w: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Правила содержат в себе</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подробное</w:t>
      </w:r>
      <w:r w:rsidR="00A4611E" w:rsidRPr="0095332C">
        <w:rPr>
          <w:rFonts w:ascii="Times New Roman" w:hAnsi="Times New Roman" w:cs="Times New Roman"/>
          <w:sz w:val="28"/>
          <w:szCs w:val="28"/>
        </w:rPr>
        <w:t xml:space="preserve"> описание условий, на которых заключ</w:t>
      </w:r>
      <w:r w:rsidRPr="0095332C">
        <w:rPr>
          <w:rFonts w:ascii="Times New Roman" w:hAnsi="Times New Roman" w:cs="Times New Roman"/>
          <w:sz w:val="28"/>
          <w:szCs w:val="28"/>
        </w:rPr>
        <w:t>ался</w:t>
      </w:r>
      <w:r w:rsidR="00A4611E" w:rsidRPr="0095332C">
        <w:rPr>
          <w:rFonts w:ascii="Times New Roman" w:hAnsi="Times New Roman" w:cs="Times New Roman"/>
          <w:sz w:val="28"/>
          <w:szCs w:val="28"/>
        </w:rPr>
        <w:t xml:space="preserve"> договор. </w:t>
      </w:r>
      <w:r w:rsidR="00912374" w:rsidRPr="0095332C">
        <w:rPr>
          <w:rFonts w:ascii="Times New Roman" w:hAnsi="Times New Roman" w:cs="Times New Roman"/>
          <w:sz w:val="28"/>
          <w:szCs w:val="28"/>
        </w:rPr>
        <w:t xml:space="preserve">Данные правила ни в коей мере не должны противоречить тем, что страховщик предоставил органам </w:t>
      </w:r>
      <w:r w:rsidR="00A4611E" w:rsidRPr="0095332C">
        <w:rPr>
          <w:rFonts w:ascii="Times New Roman" w:hAnsi="Times New Roman" w:cs="Times New Roman"/>
          <w:sz w:val="28"/>
          <w:szCs w:val="28"/>
        </w:rPr>
        <w:t>государственного страхового надзора</w:t>
      </w:r>
      <w:r w:rsidR="00912374" w:rsidRPr="0095332C">
        <w:rPr>
          <w:rFonts w:ascii="Times New Roman" w:hAnsi="Times New Roman" w:cs="Times New Roman"/>
          <w:sz w:val="28"/>
          <w:szCs w:val="28"/>
        </w:rPr>
        <w:t>, когда получал</w:t>
      </w:r>
      <w:r w:rsidR="00A4611E" w:rsidRPr="0095332C">
        <w:rPr>
          <w:rFonts w:ascii="Times New Roman" w:hAnsi="Times New Roman" w:cs="Times New Roman"/>
          <w:sz w:val="28"/>
          <w:szCs w:val="28"/>
        </w:rPr>
        <w:t xml:space="preserve"> </w:t>
      </w:r>
      <w:r w:rsidR="00912374" w:rsidRPr="0095332C">
        <w:rPr>
          <w:rFonts w:ascii="Times New Roman" w:hAnsi="Times New Roman" w:cs="Times New Roman"/>
          <w:sz w:val="28"/>
          <w:szCs w:val="28"/>
        </w:rPr>
        <w:t>лицензию</w:t>
      </w:r>
      <w:r w:rsidR="00A4611E" w:rsidRPr="0095332C">
        <w:rPr>
          <w:rFonts w:ascii="Times New Roman" w:hAnsi="Times New Roman" w:cs="Times New Roman"/>
          <w:sz w:val="28"/>
          <w:szCs w:val="28"/>
        </w:rPr>
        <w:t xml:space="preserve"> на право </w:t>
      </w:r>
      <w:r w:rsidR="0003723A" w:rsidRPr="0095332C">
        <w:rPr>
          <w:rFonts w:ascii="Times New Roman" w:hAnsi="Times New Roman" w:cs="Times New Roman"/>
          <w:sz w:val="28"/>
          <w:szCs w:val="28"/>
        </w:rPr>
        <w:t>осуществления</w:t>
      </w:r>
      <w:r w:rsidR="00A4611E" w:rsidRPr="0095332C">
        <w:rPr>
          <w:rFonts w:ascii="Times New Roman" w:hAnsi="Times New Roman" w:cs="Times New Roman"/>
          <w:sz w:val="28"/>
          <w:szCs w:val="28"/>
        </w:rPr>
        <w:t xml:space="preserve"> страховой деятельност</w:t>
      </w:r>
      <w:r w:rsidR="0003723A" w:rsidRPr="0095332C">
        <w:rPr>
          <w:rFonts w:ascii="Times New Roman" w:hAnsi="Times New Roman" w:cs="Times New Roman"/>
          <w:sz w:val="28"/>
          <w:szCs w:val="28"/>
        </w:rPr>
        <w:t>и</w:t>
      </w:r>
      <w:r w:rsidR="00A4611E" w:rsidRPr="0095332C">
        <w:rPr>
          <w:rFonts w:ascii="Times New Roman" w:hAnsi="Times New Roman" w:cs="Times New Roman"/>
          <w:sz w:val="28"/>
          <w:szCs w:val="28"/>
        </w:rPr>
        <w:t xml:space="preserve">. </w:t>
      </w:r>
      <w:r w:rsidR="0003723A" w:rsidRPr="0095332C">
        <w:rPr>
          <w:rFonts w:ascii="Times New Roman" w:hAnsi="Times New Roman" w:cs="Times New Roman"/>
          <w:sz w:val="28"/>
          <w:szCs w:val="28"/>
        </w:rPr>
        <w:t xml:space="preserve">Страховщик должен иметь при себе </w:t>
      </w:r>
      <w:r w:rsidR="00A4611E" w:rsidRPr="0095332C">
        <w:rPr>
          <w:rFonts w:ascii="Times New Roman" w:hAnsi="Times New Roman" w:cs="Times New Roman"/>
          <w:sz w:val="28"/>
          <w:szCs w:val="28"/>
        </w:rPr>
        <w:t>экземпляр правил</w:t>
      </w:r>
      <w:r w:rsidR="0003723A" w:rsidRPr="0095332C">
        <w:rPr>
          <w:rFonts w:ascii="Times New Roman" w:hAnsi="Times New Roman" w:cs="Times New Roman"/>
          <w:sz w:val="28"/>
          <w:szCs w:val="28"/>
        </w:rPr>
        <w:t xml:space="preserve">, утвержденный </w:t>
      </w:r>
      <w:r w:rsidR="00A4611E" w:rsidRPr="0095332C">
        <w:rPr>
          <w:rFonts w:ascii="Times New Roman" w:hAnsi="Times New Roman" w:cs="Times New Roman"/>
          <w:sz w:val="28"/>
          <w:szCs w:val="28"/>
        </w:rPr>
        <w:t xml:space="preserve"> органа</w:t>
      </w:r>
      <w:r w:rsidR="0003723A" w:rsidRPr="0095332C">
        <w:rPr>
          <w:rFonts w:ascii="Times New Roman" w:hAnsi="Times New Roman" w:cs="Times New Roman"/>
          <w:sz w:val="28"/>
          <w:szCs w:val="28"/>
        </w:rPr>
        <w:t>ми</w:t>
      </w:r>
      <w:r w:rsidR="00A4611E" w:rsidRPr="0095332C">
        <w:rPr>
          <w:rFonts w:ascii="Times New Roman" w:hAnsi="Times New Roman" w:cs="Times New Roman"/>
          <w:sz w:val="28"/>
          <w:szCs w:val="28"/>
        </w:rPr>
        <w:t xml:space="preserve"> страхового надзора. Обязанности страхователя и выгодоприобретателя соблюдать условия правил страхования, не включенные в текст договора страхования (страхового </w:t>
      </w:r>
      <w:r w:rsidR="00A4611E" w:rsidRPr="0095332C">
        <w:rPr>
          <w:rFonts w:ascii="Times New Roman" w:hAnsi="Times New Roman" w:cs="Times New Roman"/>
          <w:sz w:val="28"/>
          <w:szCs w:val="28"/>
        </w:rPr>
        <w:lastRenderedPageBreak/>
        <w:t>полиса), возникают только в том случае, если в договоре (страховом полисе) прямо указывается на применение таких правил, а сами они изложены в одном документе с договором (страховым полисом) или на его обратной стороне либо приложены к нему</w:t>
      </w:r>
      <w:r w:rsidR="004817F7" w:rsidRPr="0095332C">
        <w:rPr>
          <w:rStyle w:val="a6"/>
          <w:rFonts w:ascii="Times New Roman" w:hAnsi="Times New Roman" w:cs="Times New Roman"/>
          <w:sz w:val="28"/>
          <w:szCs w:val="28"/>
        </w:rPr>
        <w:footnoteReference w:id="8"/>
      </w:r>
      <w:r w:rsidR="00A4611E" w:rsidRPr="0095332C">
        <w:rPr>
          <w:rFonts w:ascii="Times New Roman" w:hAnsi="Times New Roman" w:cs="Times New Roman"/>
          <w:sz w:val="28"/>
          <w:szCs w:val="28"/>
        </w:rPr>
        <w:t xml:space="preserve">. </w:t>
      </w:r>
      <w:r w:rsidR="000A24F5" w:rsidRPr="0095332C">
        <w:rPr>
          <w:rFonts w:ascii="Times New Roman" w:hAnsi="Times New Roman" w:cs="Times New Roman"/>
          <w:sz w:val="28"/>
          <w:szCs w:val="28"/>
        </w:rPr>
        <w:t xml:space="preserve">Необходимо отметить, что когда страхователь получает на руки правила страхования, этот момент обязательно должен быть отражен в договоре страхования. </w:t>
      </w:r>
    </w:p>
    <w:p w:rsidR="00984C96" w:rsidRPr="0095332C" w:rsidRDefault="00561AEA"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В случаях, когда страхователь выплачивает страховую премию посредством рассрочки, в число его главных обязанностей, в соответствии с договором страхования, входит </w:t>
      </w:r>
      <w:r w:rsidR="00A4611E" w:rsidRPr="0095332C">
        <w:rPr>
          <w:rFonts w:ascii="Times New Roman" w:hAnsi="Times New Roman" w:cs="Times New Roman"/>
          <w:sz w:val="28"/>
          <w:szCs w:val="28"/>
        </w:rPr>
        <w:t>своевременн</w:t>
      </w:r>
      <w:r w:rsidRPr="0095332C">
        <w:rPr>
          <w:rFonts w:ascii="Times New Roman" w:hAnsi="Times New Roman" w:cs="Times New Roman"/>
          <w:sz w:val="28"/>
          <w:szCs w:val="28"/>
        </w:rPr>
        <w:t>ая</w:t>
      </w:r>
      <w:r w:rsidR="00A4611E" w:rsidRPr="0095332C">
        <w:rPr>
          <w:rFonts w:ascii="Times New Roman" w:hAnsi="Times New Roman" w:cs="Times New Roman"/>
          <w:sz w:val="28"/>
          <w:szCs w:val="28"/>
        </w:rPr>
        <w:t xml:space="preserve"> и полн</w:t>
      </w:r>
      <w:r w:rsidRPr="0095332C">
        <w:rPr>
          <w:rFonts w:ascii="Times New Roman" w:hAnsi="Times New Roman" w:cs="Times New Roman"/>
          <w:sz w:val="28"/>
          <w:szCs w:val="28"/>
        </w:rPr>
        <w:t>ая</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выплата всех</w:t>
      </w:r>
      <w:r w:rsidR="00A4611E" w:rsidRPr="0095332C">
        <w:rPr>
          <w:rFonts w:ascii="Times New Roman" w:hAnsi="Times New Roman" w:cs="Times New Roman"/>
          <w:sz w:val="28"/>
          <w:szCs w:val="28"/>
        </w:rPr>
        <w:t xml:space="preserve"> страховых взносов. </w:t>
      </w:r>
      <w:r w:rsidR="006D4723" w:rsidRPr="0095332C">
        <w:rPr>
          <w:rFonts w:ascii="Times New Roman" w:hAnsi="Times New Roman" w:cs="Times New Roman"/>
          <w:sz w:val="28"/>
          <w:szCs w:val="28"/>
        </w:rPr>
        <w:t xml:space="preserve">Если страхователь не выполняет данную обязанность должным образом, это грозит расторжением страхового договора. </w:t>
      </w:r>
      <w:r w:rsidR="00984C96" w:rsidRPr="0095332C">
        <w:rPr>
          <w:rFonts w:ascii="Times New Roman" w:hAnsi="Times New Roman" w:cs="Times New Roman"/>
          <w:sz w:val="28"/>
          <w:szCs w:val="28"/>
        </w:rPr>
        <w:t xml:space="preserve">Основанием для расторжения договора </w:t>
      </w:r>
      <w:r w:rsidR="00660699" w:rsidRPr="0095332C">
        <w:rPr>
          <w:rFonts w:ascii="Times New Roman" w:hAnsi="Times New Roman" w:cs="Times New Roman"/>
          <w:sz w:val="28"/>
          <w:szCs w:val="28"/>
        </w:rPr>
        <w:t xml:space="preserve">имущественного </w:t>
      </w:r>
      <w:r w:rsidR="00984C96" w:rsidRPr="0095332C">
        <w:rPr>
          <w:rFonts w:ascii="Times New Roman" w:hAnsi="Times New Roman" w:cs="Times New Roman"/>
          <w:sz w:val="28"/>
          <w:szCs w:val="28"/>
        </w:rPr>
        <w:t xml:space="preserve">страхования может послужить также обстоятельство, при котором выясняется, что страхователь ввел страховщика в заблуждение во время заключения договора путем предоставления неверной информации о фактах, которые непосредственно влияют на </w:t>
      </w:r>
      <w:r w:rsidR="00A4611E" w:rsidRPr="0095332C">
        <w:rPr>
          <w:rFonts w:ascii="Times New Roman" w:hAnsi="Times New Roman" w:cs="Times New Roman"/>
          <w:sz w:val="28"/>
          <w:szCs w:val="28"/>
        </w:rPr>
        <w:t>определени</w:t>
      </w:r>
      <w:r w:rsidR="00984C96" w:rsidRPr="0095332C">
        <w:rPr>
          <w:rFonts w:ascii="Times New Roman" w:hAnsi="Times New Roman" w:cs="Times New Roman"/>
          <w:sz w:val="28"/>
          <w:szCs w:val="28"/>
        </w:rPr>
        <w:t>е</w:t>
      </w:r>
      <w:r w:rsidR="00A4611E" w:rsidRPr="0095332C">
        <w:rPr>
          <w:rFonts w:ascii="Times New Roman" w:hAnsi="Times New Roman" w:cs="Times New Roman"/>
          <w:sz w:val="28"/>
          <w:szCs w:val="28"/>
        </w:rPr>
        <w:t xml:space="preserve"> степени риска</w:t>
      </w:r>
      <w:r w:rsidR="00984C96" w:rsidRPr="0095332C">
        <w:rPr>
          <w:rFonts w:ascii="Times New Roman" w:hAnsi="Times New Roman" w:cs="Times New Roman"/>
          <w:sz w:val="28"/>
          <w:szCs w:val="28"/>
        </w:rPr>
        <w:t xml:space="preserve">. При этом страховщик имеет право не только на расторжение договора и возврат всех выплаченных страхователю денежных средств, но может потребовать от страхователя и возмещение ущерба. Однако выплаченные страховые взносы будут обращены не в бюджет страховой компании, а в государственный бюджет. </w:t>
      </w:r>
    </w:p>
    <w:p w:rsidR="00A4611E" w:rsidRPr="0095332C" w:rsidRDefault="00660699"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Пока договор страхования имущества действителен, непосредственной обязанностью страхователя является своевременное уведомление страховщика обо всех претерпевших изменения фактах, которые учитывались </w:t>
      </w:r>
      <w:r w:rsidR="00A4611E" w:rsidRPr="0095332C">
        <w:rPr>
          <w:rFonts w:ascii="Times New Roman" w:hAnsi="Times New Roman" w:cs="Times New Roman"/>
          <w:sz w:val="28"/>
          <w:szCs w:val="28"/>
        </w:rPr>
        <w:t xml:space="preserve">при заключении договора, </w:t>
      </w:r>
      <w:r w:rsidRPr="0095332C">
        <w:rPr>
          <w:rFonts w:ascii="Times New Roman" w:hAnsi="Times New Roman" w:cs="Times New Roman"/>
          <w:sz w:val="28"/>
          <w:szCs w:val="28"/>
        </w:rPr>
        <w:t>и могут значительно повлиять на изменение</w:t>
      </w:r>
      <w:r w:rsidR="00A4611E" w:rsidRPr="0095332C">
        <w:rPr>
          <w:rFonts w:ascii="Times New Roman" w:hAnsi="Times New Roman" w:cs="Times New Roman"/>
          <w:sz w:val="28"/>
          <w:szCs w:val="28"/>
        </w:rPr>
        <w:t xml:space="preserve"> степени риска. </w:t>
      </w:r>
      <w:r w:rsidR="00DA43F5" w:rsidRPr="0095332C">
        <w:rPr>
          <w:rFonts w:ascii="Times New Roman" w:hAnsi="Times New Roman" w:cs="Times New Roman"/>
          <w:sz w:val="28"/>
          <w:szCs w:val="28"/>
        </w:rPr>
        <w:t xml:space="preserve">В первую очередь к таким фактам относятся те, что указаны в договоре имущественного страхования и, соответственно, в </w:t>
      </w:r>
      <w:r w:rsidR="00A4611E" w:rsidRPr="0095332C">
        <w:rPr>
          <w:rFonts w:ascii="Times New Roman" w:hAnsi="Times New Roman" w:cs="Times New Roman"/>
          <w:sz w:val="28"/>
          <w:szCs w:val="28"/>
        </w:rPr>
        <w:t>правилах страхования.</w:t>
      </w:r>
    </w:p>
    <w:p w:rsidR="00ED53D1" w:rsidRPr="0095332C" w:rsidRDefault="008B715A"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При изменении фактов, влекущих за собой увеличение степени риска, с</w:t>
      </w:r>
      <w:r w:rsidR="00A4611E" w:rsidRPr="0095332C">
        <w:rPr>
          <w:rFonts w:ascii="Times New Roman" w:hAnsi="Times New Roman" w:cs="Times New Roman"/>
          <w:sz w:val="28"/>
          <w:szCs w:val="28"/>
        </w:rPr>
        <w:t>траховщик</w:t>
      </w:r>
      <w:r w:rsidRPr="0095332C">
        <w:rPr>
          <w:rFonts w:ascii="Times New Roman" w:hAnsi="Times New Roman" w:cs="Times New Roman"/>
          <w:sz w:val="28"/>
          <w:szCs w:val="28"/>
        </w:rPr>
        <w:t xml:space="preserve"> имеет право настоять на </w:t>
      </w:r>
      <w:r w:rsidR="00A4611E" w:rsidRPr="0095332C">
        <w:rPr>
          <w:rFonts w:ascii="Times New Roman" w:hAnsi="Times New Roman" w:cs="Times New Roman"/>
          <w:sz w:val="28"/>
          <w:szCs w:val="28"/>
        </w:rPr>
        <w:t>изменения</w:t>
      </w:r>
      <w:r w:rsidRPr="0095332C">
        <w:rPr>
          <w:rFonts w:ascii="Times New Roman" w:hAnsi="Times New Roman" w:cs="Times New Roman"/>
          <w:sz w:val="28"/>
          <w:szCs w:val="28"/>
        </w:rPr>
        <w:t>х</w:t>
      </w:r>
      <w:r w:rsidR="00A4611E" w:rsidRPr="0095332C">
        <w:rPr>
          <w:rFonts w:ascii="Times New Roman" w:hAnsi="Times New Roman" w:cs="Times New Roman"/>
          <w:sz w:val="28"/>
          <w:szCs w:val="28"/>
        </w:rPr>
        <w:t xml:space="preserve"> условий договора </w:t>
      </w:r>
      <w:r w:rsidRPr="0095332C">
        <w:rPr>
          <w:rFonts w:ascii="Times New Roman" w:hAnsi="Times New Roman" w:cs="Times New Roman"/>
          <w:sz w:val="28"/>
          <w:szCs w:val="28"/>
        </w:rPr>
        <w:t>либо на дополнительной</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оплате</w:t>
      </w:r>
      <w:r w:rsidR="00A4611E" w:rsidRPr="0095332C">
        <w:rPr>
          <w:rFonts w:ascii="Times New Roman" w:hAnsi="Times New Roman" w:cs="Times New Roman"/>
          <w:sz w:val="28"/>
          <w:szCs w:val="28"/>
        </w:rPr>
        <w:t xml:space="preserve">. </w:t>
      </w:r>
      <w:r w:rsidR="0020165B" w:rsidRPr="0095332C">
        <w:rPr>
          <w:rFonts w:ascii="Times New Roman" w:hAnsi="Times New Roman" w:cs="Times New Roman"/>
          <w:sz w:val="28"/>
          <w:szCs w:val="28"/>
        </w:rPr>
        <w:t xml:space="preserve">В случае если страхователь отказывается от этого, страховщик может обратиться в суд с иском о расторжении договора </w:t>
      </w:r>
      <w:r w:rsidR="0020165B" w:rsidRPr="0095332C">
        <w:rPr>
          <w:rFonts w:ascii="Times New Roman" w:hAnsi="Times New Roman" w:cs="Times New Roman"/>
          <w:sz w:val="28"/>
          <w:szCs w:val="28"/>
        </w:rPr>
        <w:lastRenderedPageBreak/>
        <w:t>имущественного страхования</w:t>
      </w:r>
      <w:r w:rsidR="00ED53D1" w:rsidRPr="0095332C">
        <w:rPr>
          <w:rFonts w:ascii="Times New Roman" w:hAnsi="Times New Roman" w:cs="Times New Roman"/>
          <w:sz w:val="28"/>
          <w:szCs w:val="28"/>
        </w:rPr>
        <w:t xml:space="preserve"> и возмещении причиненного ущерба</w:t>
      </w:r>
      <w:r w:rsidR="0020165B" w:rsidRPr="0095332C">
        <w:rPr>
          <w:rFonts w:ascii="Times New Roman" w:hAnsi="Times New Roman" w:cs="Times New Roman"/>
          <w:sz w:val="28"/>
          <w:szCs w:val="28"/>
        </w:rPr>
        <w:t xml:space="preserve">. </w:t>
      </w:r>
      <w:r w:rsidR="00ED53D1" w:rsidRPr="0095332C">
        <w:rPr>
          <w:rFonts w:ascii="Times New Roman" w:hAnsi="Times New Roman" w:cs="Times New Roman"/>
          <w:sz w:val="28"/>
          <w:szCs w:val="28"/>
        </w:rPr>
        <w:t xml:space="preserve">Необходимо также отметить, что даже если страхователь узнает об изменении фактов, влекущих за собой увеличение степени риска, не от страхователя, а от третьих лиц, это не лишает его права на изменение условий договора либо его расторжение. </w:t>
      </w:r>
    </w:p>
    <w:p w:rsidR="00A4611E" w:rsidRPr="0095332C" w:rsidRDefault="00286F09"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Действия, которые способны сократить возможность </w:t>
      </w:r>
      <w:r w:rsidR="00A4611E" w:rsidRPr="0095332C">
        <w:rPr>
          <w:rFonts w:ascii="Times New Roman" w:hAnsi="Times New Roman" w:cs="Times New Roman"/>
          <w:sz w:val="28"/>
          <w:szCs w:val="28"/>
        </w:rPr>
        <w:t xml:space="preserve">наступления страхового случая </w:t>
      </w:r>
      <w:r w:rsidRPr="0095332C">
        <w:rPr>
          <w:rFonts w:ascii="Times New Roman" w:hAnsi="Times New Roman" w:cs="Times New Roman"/>
          <w:sz w:val="28"/>
          <w:szCs w:val="28"/>
        </w:rPr>
        <w:t>и причинение соответствующего ущерба, являются обязательными к выполнению страховател</w:t>
      </w:r>
      <w:r w:rsidR="009A4BBB" w:rsidRPr="0095332C">
        <w:rPr>
          <w:rFonts w:ascii="Times New Roman" w:hAnsi="Times New Roman" w:cs="Times New Roman"/>
          <w:sz w:val="28"/>
          <w:szCs w:val="28"/>
        </w:rPr>
        <w:t>ем</w:t>
      </w:r>
      <w:r w:rsidR="00A4611E" w:rsidRPr="0095332C">
        <w:rPr>
          <w:rFonts w:ascii="Times New Roman" w:hAnsi="Times New Roman" w:cs="Times New Roman"/>
          <w:sz w:val="28"/>
          <w:szCs w:val="28"/>
        </w:rPr>
        <w:t xml:space="preserve">. </w:t>
      </w:r>
      <w:r w:rsidR="009A4BBB" w:rsidRPr="0095332C">
        <w:rPr>
          <w:rFonts w:ascii="Times New Roman" w:hAnsi="Times New Roman" w:cs="Times New Roman"/>
          <w:sz w:val="28"/>
          <w:szCs w:val="28"/>
        </w:rPr>
        <w:t xml:space="preserve">К подобным действиям, в большей мере, относится следование правилам </w:t>
      </w:r>
      <w:r w:rsidR="00A4611E" w:rsidRPr="0095332C">
        <w:rPr>
          <w:rFonts w:ascii="Times New Roman" w:hAnsi="Times New Roman" w:cs="Times New Roman"/>
          <w:sz w:val="28"/>
          <w:szCs w:val="28"/>
        </w:rPr>
        <w:t>техники безопасности.</w:t>
      </w:r>
    </w:p>
    <w:p w:rsidR="00A4611E" w:rsidRPr="0095332C" w:rsidRDefault="00FA71A2"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В непосредственные обязанности страховщика входит сохранение в тайне личной информации о второй стороне договора, включающей его материальное положение и т.п., которая была получена им в процессе осуществления страховой деятельности. Ответственность, которая будет наложена на страховщика за разглашение данных персональных сведений, установлена на законодательном уровне. Возмещение причиненного ущерба при этом является одной из мер наказания. </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p>
    <w:p w:rsidR="00704EEC" w:rsidRPr="0095332C" w:rsidRDefault="00704EEC" w:rsidP="0021294C">
      <w:pPr>
        <w:spacing w:line="360" w:lineRule="auto"/>
        <w:ind w:firstLine="708"/>
        <w:jc w:val="both"/>
        <w:rPr>
          <w:rFonts w:ascii="Times New Roman" w:hAnsi="Times New Roman" w:cs="Times New Roman"/>
          <w:b/>
          <w:sz w:val="28"/>
          <w:szCs w:val="28"/>
        </w:rPr>
      </w:pPr>
      <w:r w:rsidRPr="0095332C">
        <w:rPr>
          <w:rFonts w:ascii="Times New Roman" w:hAnsi="Times New Roman" w:cs="Times New Roman"/>
          <w:b/>
          <w:sz w:val="28"/>
          <w:szCs w:val="28"/>
        </w:rPr>
        <w:t>2.</w:t>
      </w:r>
      <w:r w:rsidR="00A4611E" w:rsidRPr="0095332C">
        <w:rPr>
          <w:rFonts w:ascii="Times New Roman" w:hAnsi="Times New Roman" w:cs="Times New Roman"/>
          <w:b/>
          <w:sz w:val="28"/>
          <w:szCs w:val="28"/>
        </w:rPr>
        <w:t>2</w:t>
      </w:r>
      <w:r w:rsidRPr="0095332C">
        <w:rPr>
          <w:rFonts w:ascii="Times New Roman" w:hAnsi="Times New Roman" w:cs="Times New Roman"/>
          <w:b/>
          <w:sz w:val="28"/>
          <w:szCs w:val="28"/>
        </w:rPr>
        <w:t xml:space="preserve"> </w:t>
      </w:r>
      <w:r w:rsidR="006C0897" w:rsidRPr="0095332C">
        <w:rPr>
          <w:rFonts w:ascii="Times New Roman" w:hAnsi="Times New Roman" w:cs="Times New Roman"/>
          <w:b/>
          <w:sz w:val="28"/>
          <w:szCs w:val="28"/>
        </w:rPr>
        <w:t xml:space="preserve">Объекты </w:t>
      </w:r>
      <w:r w:rsidR="00C0138F" w:rsidRPr="0095332C">
        <w:rPr>
          <w:rFonts w:ascii="Times New Roman" w:hAnsi="Times New Roman" w:cs="Times New Roman"/>
          <w:b/>
          <w:sz w:val="28"/>
          <w:szCs w:val="28"/>
        </w:rPr>
        <w:t xml:space="preserve">и субъекты </w:t>
      </w:r>
      <w:r w:rsidR="006C0897" w:rsidRPr="0095332C">
        <w:rPr>
          <w:rFonts w:ascii="Times New Roman" w:hAnsi="Times New Roman" w:cs="Times New Roman"/>
          <w:b/>
          <w:sz w:val="28"/>
          <w:szCs w:val="28"/>
        </w:rPr>
        <w:t>страхования</w:t>
      </w:r>
      <w:r w:rsidR="00A4611E" w:rsidRPr="0095332C">
        <w:rPr>
          <w:rFonts w:ascii="Times New Roman" w:hAnsi="Times New Roman" w:cs="Times New Roman"/>
          <w:b/>
          <w:sz w:val="28"/>
          <w:szCs w:val="28"/>
        </w:rPr>
        <w:t xml:space="preserve"> имущества</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Объект</w:t>
      </w:r>
      <w:r w:rsidR="00EC61D6" w:rsidRPr="0095332C">
        <w:rPr>
          <w:rFonts w:ascii="Times New Roman" w:hAnsi="Times New Roman" w:cs="Times New Roman"/>
          <w:sz w:val="28"/>
          <w:szCs w:val="28"/>
        </w:rPr>
        <w:t>ы</w:t>
      </w:r>
      <w:r w:rsidRPr="0095332C">
        <w:rPr>
          <w:rFonts w:ascii="Times New Roman" w:hAnsi="Times New Roman" w:cs="Times New Roman"/>
          <w:sz w:val="28"/>
          <w:szCs w:val="28"/>
        </w:rPr>
        <w:t xml:space="preserve"> </w:t>
      </w:r>
      <w:r w:rsidR="00EC61D6" w:rsidRPr="0095332C">
        <w:rPr>
          <w:rFonts w:ascii="Times New Roman" w:hAnsi="Times New Roman" w:cs="Times New Roman"/>
          <w:sz w:val="28"/>
          <w:szCs w:val="28"/>
        </w:rPr>
        <w:t xml:space="preserve">имущественного </w:t>
      </w:r>
      <w:r w:rsidRPr="0095332C">
        <w:rPr>
          <w:rFonts w:ascii="Times New Roman" w:hAnsi="Times New Roman" w:cs="Times New Roman"/>
          <w:sz w:val="28"/>
          <w:szCs w:val="28"/>
        </w:rPr>
        <w:t xml:space="preserve">страхования </w:t>
      </w:r>
      <w:r w:rsidR="00EC61D6" w:rsidRPr="0095332C">
        <w:rPr>
          <w:rFonts w:ascii="Times New Roman" w:hAnsi="Times New Roman" w:cs="Times New Roman"/>
          <w:sz w:val="28"/>
          <w:szCs w:val="28"/>
        </w:rPr>
        <w:t>представляют собой</w:t>
      </w:r>
      <w:r w:rsidRPr="0095332C">
        <w:rPr>
          <w:rFonts w:ascii="Times New Roman" w:hAnsi="Times New Roman" w:cs="Times New Roman"/>
          <w:sz w:val="28"/>
          <w:szCs w:val="28"/>
        </w:rPr>
        <w:t xml:space="preserve"> имущественные интересы страхователя </w:t>
      </w:r>
      <w:r w:rsidR="00EC61D6" w:rsidRPr="0095332C">
        <w:rPr>
          <w:rFonts w:ascii="Times New Roman" w:hAnsi="Times New Roman" w:cs="Times New Roman"/>
          <w:sz w:val="28"/>
          <w:szCs w:val="28"/>
        </w:rPr>
        <w:t>либо выгодоприобретателя</w:t>
      </w:r>
      <w:r w:rsidRPr="0095332C">
        <w:rPr>
          <w:rFonts w:ascii="Times New Roman" w:hAnsi="Times New Roman" w:cs="Times New Roman"/>
          <w:sz w:val="28"/>
          <w:szCs w:val="28"/>
        </w:rPr>
        <w:t xml:space="preserve">, </w:t>
      </w:r>
      <w:r w:rsidR="00EC61D6" w:rsidRPr="0095332C">
        <w:rPr>
          <w:rFonts w:ascii="Times New Roman" w:hAnsi="Times New Roman" w:cs="Times New Roman"/>
          <w:sz w:val="28"/>
          <w:szCs w:val="28"/>
        </w:rPr>
        <w:t>которые находятся в непосредственной связи</w:t>
      </w:r>
      <w:r w:rsidRPr="0095332C">
        <w:rPr>
          <w:rFonts w:ascii="Times New Roman" w:hAnsi="Times New Roman" w:cs="Times New Roman"/>
          <w:sz w:val="28"/>
          <w:szCs w:val="28"/>
        </w:rPr>
        <w:t xml:space="preserve"> с владением, распоряжением, пользованием </w:t>
      </w:r>
      <w:r w:rsidR="00EC61D6" w:rsidRPr="0095332C">
        <w:rPr>
          <w:rFonts w:ascii="Times New Roman" w:hAnsi="Times New Roman" w:cs="Times New Roman"/>
          <w:sz w:val="28"/>
          <w:szCs w:val="28"/>
        </w:rPr>
        <w:t xml:space="preserve">соответствующим </w:t>
      </w:r>
      <w:r w:rsidRPr="0095332C">
        <w:rPr>
          <w:rFonts w:ascii="Times New Roman" w:hAnsi="Times New Roman" w:cs="Times New Roman"/>
          <w:sz w:val="28"/>
          <w:szCs w:val="28"/>
        </w:rPr>
        <w:t xml:space="preserve">имуществом и </w:t>
      </w:r>
      <w:r w:rsidR="00EC61D6" w:rsidRPr="0095332C">
        <w:rPr>
          <w:rFonts w:ascii="Times New Roman" w:hAnsi="Times New Roman" w:cs="Times New Roman"/>
          <w:sz w:val="28"/>
          <w:szCs w:val="28"/>
        </w:rPr>
        <w:t>потребностью</w:t>
      </w:r>
      <w:r w:rsidRPr="0095332C">
        <w:rPr>
          <w:rFonts w:ascii="Times New Roman" w:hAnsi="Times New Roman" w:cs="Times New Roman"/>
          <w:sz w:val="28"/>
          <w:szCs w:val="28"/>
        </w:rPr>
        <w:t xml:space="preserve"> возмещения </w:t>
      </w:r>
      <w:r w:rsidR="00EC61D6" w:rsidRPr="0095332C">
        <w:rPr>
          <w:rFonts w:ascii="Times New Roman" w:hAnsi="Times New Roman" w:cs="Times New Roman"/>
          <w:sz w:val="28"/>
          <w:szCs w:val="28"/>
        </w:rPr>
        <w:t xml:space="preserve">причиненных </w:t>
      </w:r>
      <w:r w:rsidRPr="0095332C">
        <w:rPr>
          <w:rFonts w:ascii="Times New Roman" w:hAnsi="Times New Roman" w:cs="Times New Roman"/>
          <w:sz w:val="28"/>
          <w:szCs w:val="28"/>
        </w:rPr>
        <w:t>у</w:t>
      </w:r>
      <w:r w:rsidR="00EC61D6" w:rsidRPr="0095332C">
        <w:rPr>
          <w:rFonts w:ascii="Times New Roman" w:hAnsi="Times New Roman" w:cs="Times New Roman"/>
          <w:sz w:val="28"/>
          <w:szCs w:val="28"/>
        </w:rPr>
        <w:t>бытков</w:t>
      </w:r>
      <w:r w:rsidRPr="0095332C">
        <w:rPr>
          <w:rFonts w:ascii="Times New Roman" w:hAnsi="Times New Roman" w:cs="Times New Roman"/>
          <w:sz w:val="28"/>
          <w:szCs w:val="28"/>
        </w:rPr>
        <w:t xml:space="preserve"> </w:t>
      </w:r>
      <w:r w:rsidR="00EC61D6" w:rsidRPr="0095332C">
        <w:rPr>
          <w:rFonts w:ascii="Times New Roman" w:hAnsi="Times New Roman" w:cs="Times New Roman"/>
          <w:sz w:val="28"/>
          <w:szCs w:val="28"/>
        </w:rPr>
        <w:t>посредством</w:t>
      </w:r>
      <w:r w:rsidRPr="0095332C">
        <w:rPr>
          <w:rFonts w:ascii="Times New Roman" w:hAnsi="Times New Roman" w:cs="Times New Roman"/>
          <w:sz w:val="28"/>
          <w:szCs w:val="28"/>
        </w:rPr>
        <w:t xml:space="preserve"> </w:t>
      </w:r>
      <w:r w:rsidR="00EC61D6" w:rsidRPr="0095332C">
        <w:rPr>
          <w:rFonts w:ascii="Times New Roman" w:hAnsi="Times New Roman" w:cs="Times New Roman"/>
          <w:sz w:val="28"/>
          <w:szCs w:val="28"/>
        </w:rPr>
        <w:t>осуществления обстоятельств, являющихся</w:t>
      </w:r>
      <w:r w:rsidRPr="0095332C">
        <w:rPr>
          <w:rFonts w:ascii="Times New Roman" w:hAnsi="Times New Roman" w:cs="Times New Roman"/>
          <w:sz w:val="28"/>
          <w:szCs w:val="28"/>
        </w:rPr>
        <w:t xml:space="preserve"> страховы</w:t>
      </w:r>
      <w:r w:rsidR="00EC61D6" w:rsidRPr="0095332C">
        <w:rPr>
          <w:rFonts w:ascii="Times New Roman" w:hAnsi="Times New Roman" w:cs="Times New Roman"/>
          <w:sz w:val="28"/>
          <w:szCs w:val="28"/>
        </w:rPr>
        <w:t>м</w:t>
      </w:r>
      <w:r w:rsidRPr="0095332C">
        <w:rPr>
          <w:rFonts w:ascii="Times New Roman" w:hAnsi="Times New Roman" w:cs="Times New Roman"/>
          <w:sz w:val="28"/>
          <w:szCs w:val="28"/>
        </w:rPr>
        <w:t xml:space="preserve"> случа</w:t>
      </w:r>
      <w:r w:rsidR="00EC61D6" w:rsidRPr="0095332C">
        <w:rPr>
          <w:rFonts w:ascii="Times New Roman" w:hAnsi="Times New Roman" w:cs="Times New Roman"/>
          <w:sz w:val="28"/>
          <w:szCs w:val="28"/>
        </w:rPr>
        <w:t>ями</w:t>
      </w:r>
      <w:r w:rsidRPr="0095332C">
        <w:rPr>
          <w:rFonts w:ascii="Times New Roman" w:hAnsi="Times New Roman" w:cs="Times New Roman"/>
          <w:sz w:val="28"/>
          <w:szCs w:val="28"/>
        </w:rPr>
        <w:t>.</w:t>
      </w:r>
    </w:p>
    <w:p w:rsidR="00AE7F64" w:rsidRPr="0095332C" w:rsidRDefault="00AE7F64"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Субъекты страхования:</w:t>
      </w:r>
      <w:r w:rsidR="00A4611E" w:rsidRPr="0095332C">
        <w:rPr>
          <w:rFonts w:ascii="Times New Roman" w:hAnsi="Times New Roman" w:cs="Times New Roman"/>
          <w:sz w:val="28"/>
          <w:szCs w:val="28"/>
        </w:rPr>
        <w:t xml:space="preserve"> </w:t>
      </w:r>
    </w:p>
    <w:p w:rsidR="00AE7F64" w:rsidRPr="0095332C" w:rsidRDefault="00AE7F64"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страховщик</w:t>
      </w:r>
      <w:r w:rsidRPr="0095332C">
        <w:rPr>
          <w:rFonts w:ascii="Times New Roman" w:hAnsi="Times New Roman" w:cs="Times New Roman"/>
          <w:sz w:val="28"/>
          <w:szCs w:val="28"/>
        </w:rPr>
        <w:t>;</w:t>
      </w:r>
    </w:p>
    <w:p w:rsidR="00AE7F64" w:rsidRPr="0095332C" w:rsidRDefault="00AE7F64"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страховател</w:t>
      </w:r>
      <w:r w:rsidRPr="0095332C">
        <w:rPr>
          <w:rFonts w:ascii="Times New Roman" w:hAnsi="Times New Roman" w:cs="Times New Roman"/>
          <w:sz w:val="28"/>
          <w:szCs w:val="28"/>
        </w:rPr>
        <w:t>ь;</w:t>
      </w:r>
      <w:r w:rsidR="00A4611E" w:rsidRPr="0095332C">
        <w:rPr>
          <w:rFonts w:ascii="Times New Roman" w:hAnsi="Times New Roman" w:cs="Times New Roman"/>
          <w:sz w:val="28"/>
          <w:szCs w:val="28"/>
        </w:rPr>
        <w:t xml:space="preserve"> </w:t>
      </w:r>
    </w:p>
    <w:p w:rsidR="00AE7F64" w:rsidRPr="0095332C" w:rsidRDefault="00AE7F64"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выгодоприобретател</w:t>
      </w:r>
      <w:r w:rsidRPr="0095332C">
        <w:rPr>
          <w:rFonts w:ascii="Times New Roman" w:hAnsi="Times New Roman" w:cs="Times New Roman"/>
          <w:sz w:val="28"/>
          <w:szCs w:val="28"/>
        </w:rPr>
        <w:t>ь</w:t>
      </w:r>
      <w:r w:rsidR="00A4611E" w:rsidRPr="0095332C">
        <w:rPr>
          <w:rFonts w:ascii="Times New Roman" w:hAnsi="Times New Roman" w:cs="Times New Roman"/>
          <w:sz w:val="28"/>
          <w:szCs w:val="28"/>
        </w:rPr>
        <w:t xml:space="preserve">. </w:t>
      </w:r>
    </w:p>
    <w:p w:rsidR="00A4611E"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Страховател</w:t>
      </w:r>
      <w:r w:rsidR="00957991" w:rsidRPr="0095332C">
        <w:rPr>
          <w:rFonts w:ascii="Times New Roman" w:hAnsi="Times New Roman" w:cs="Times New Roman"/>
          <w:sz w:val="28"/>
          <w:szCs w:val="28"/>
        </w:rPr>
        <w:t>ем</w:t>
      </w:r>
      <w:r w:rsidRPr="0095332C">
        <w:rPr>
          <w:rFonts w:ascii="Times New Roman" w:hAnsi="Times New Roman" w:cs="Times New Roman"/>
          <w:sz w:val="28"/>
          <w:szCs w:val="28"/>
        </w:rPr>
        <w:t xml:space="preserve"> имущества </w:t>
      </w:r>
      <w:r w:rsidR="00957991" w:rsidRPr="0095332C">
        <w:rPr>
          <w:rFonts w:ascii="Times New Roman" w:hAnsi="Times New Roman" w:cs="Times New Roman"/>
          <w:sz w:val="28"/>
          <w:szCs w:val="28"/>
        </w:rPr>
        <w:t xml:space="preserve">может стать физическое лицо, которое является дееспособным либо юридическое лицо. </w:t>
      </w:r>
      <w:r w:rsidRPr="0095332C">
        <w:rPr>
          <w:rFonts w:ascii="Times New Roman" w:hAnsi="Times New Roman" w:cs="Times New Roman"/>
          <w:sz w:val="28"/>
          <w:szCs w:val="28"/>
        </w:rPr>
        <w:t>Выгодоприобретател</w:t>
      </w:r>
      <w:r w:rsidR="00FB3821" w:rsidRPr="0095332C">
        <w:rPr>
          <w:rFonts w:ascii="Times New Roman" w:hAnsi="Times New Roman" w:cs="Times New Roman"/>
          <w:sz w:val="28"/>
          <w:szCs w:val="28"/>
        </w:rPr>
        <w:t>ь – это третье физическое либо юридическое</w:t>
      </w:r>
      <w:r w:rsidRPr="0095332C">
        <w:rPr>
          <w:rFonts w:ascii="Times New Roman" w:hAnsi="Times New Roman" w:cs="Times New Roman"/>
          <w:sz w:val="28"/>
          <w:szCs w:val="28"/>
        </w:rPr>
        <w:t xml:space="preserve"> лицо, </w:t>
      </w:r>
      <w:r w:rsidR="00FB3821" w:rsidRPr="0095332C">
        <w:rPr>
          <w:rFonts w:ascii="Times New Roman" w:hAnsi="Times New Roman" w:cs="Times New Roman"/>
          <w:sz w:val="28"/>
          <w:szCs w:val="28"/>
        </w:rPr>
        <w:t xml:space="preserve">чьи имущественные интересы являются </w:t>
      </w:r>
      <w:r w:rsidR="00FB3821" w:rsidRPr="0095332C">
        <w:rPr>
          <w:rFonts w:ascii="Times New Roman" w:hAnsi="Times New Roman" w:cs="Times New Roman"/>
          <w:sz w:val="28"/>
          <w:szCs w:val="28"/>
        </w:rPr>
        <w:lastRenderedPageBreak/>
        <w:t xml:space="preserve">застрахованными. Если в договоре страхования указан выгодоприобретатель, то именно </w:t>
      </w:r>
      <w:r w:rsidR="00C11119" w:rsidRPr="0095332C">
        <w:rPr>
          <w:rFonts w:ascii="Times New Roman" w:hAnsi="Times New Roman" w:cs="Times New Roman"/>
          <w:sz w:val="28"/>
          <w:szCs w:val="28"/>
        </w:rPr>
        <w:t xml:space="preserve">данное лицо получит денежную выплату при наступлении страхового  случая. </w:t>
      </w:r>
    </w:p>
    <w:p w:rsidR="00A4611E" w:rsidRPr="0095332C" w:rsidRDefault="00E353A0"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Важным обстоятельством при заключении договора имущественного</w:t>
      </w:r>
      <w:r w:rsidR="00A4611E" w:rsidRPr="0095332C">
        <w:rPr>
          <w:rFonts w:ascii="Times New Roman" w:hAnsi="Times New Roman" w:cs="Times New Roman"/>
          <w:sz w:val="28"/>
          <w:szCs w:val="28"/>
        </w:rPr>
        <w:t xml:space="preserve"> страхования </w:t>
      </w:r>
      <w:r w:rsidRPr="0095332C">
        <w:rPr>
          <w:rFonts w:ascii="Times New Roman" w:hAnsi="Times New Roman" w:cs="Times New Roman"/>
          <w:sz w:val="28"/>
          <w:szCs w:val="28"/>
        </w:rPr>
        <w:t xml:space="preserve">является то, что его объектом может стать исключительно </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имущество, которое подлежит законным интересам страхователя либо выгодоприобретателя</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Такие интересы образуются на основании следующих узаконенных прав</w:t>
      </w:r>
      <w:r w:rsidR="00A4611E" w:rsidRPr="0095332C">
        <w:rPr>
          <w:rFonts w:ascii="Times New Roman" w:hAnsi="Times New Roman" w:cs="Times New Roman"/>
          <w:sz w:val="28"/>
          <w:szCs w:val="28"/>
        </w:rPr>
        <w:t>:</w:t>
      </w:r>
    </w:p>
    <w:p w:rsidR="00A4611E" w:rsidRPr="0095332C" w:rsidRDefault="00A903C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w:t>
      </w:r>
      <w:r w:rsidR="00B6341C" w:rsidRPr="0095332C">
        <w:rPr>
          <w:rFonts w:ascii="Times New Roman" w:hAnsi="Times New Roman" w:cs="Times New Roman"/>
          <w:sz w:val="28"/>
          <w:szCs w:val="28"/>
        </w:rPr>
        <w:t>право</w:t>
      </w:r>
      <w:r w:rsidR="00A4611E" w:rsidRPr="0095332C">
        <w:rPr>
          <w:rFonts w:ascii="Times New Roman" w:hAnsi="Times New Roman" w:cs="Times New Roman"/>
          <w:sz w:val="28"/>
          <w:szCs w:val="28"/>
        </w:rPr>
        <w:t xml:space="preserve"> собственности, </w:t>
      </w:r>
      <w:r w:rsidRPr="0095332C">
        <w:rPr>
          <w:rFonts w:ascii="Times New Roman" w:hAnsi="Times New Roman" w:cs="Times New Roman"/>
          <w:sz w:val="28"/>
          <w:szCs w:val="28"/>
        </w:rPr>
        <w:t>то есть право на владение, пользование и распоряжение в отношении соответствующего имущества</w:t>
      </w:r>
      <w:r w:rsidR="00A4611E" w:rsidRPr="0095332C">
        <w:rPr>
          <w:rFonts w:ascii="Times New Roman" w:hAnsi="Times New Roman" w:cs="Times New Roman"/>
          <w:sz w:val="28"/>
          <w:szCs w:val="28"/>
        </w:rPr>
        <w:t>;</w:t>
      </w:r>
    </w:p>
    <w:p w:rsidR="00A4611E" w:rsidRPr="0095332C" w:rsidRDefault="00A903C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распоряжение</w:t>
      </w:r>
      <w:r w:rsidR="00A4611E" w:rsidRPr="0095332C">
        <w:rPr>
          <w:rFonts w:ascii="Times New Roman" w:hAnsi="Times New Roman" w:cs="Times New Roman"/>
          <w:sz w:val="28"/>
          <w:szCs w:val="28"/>
        </w:rPr>
        <w:t xml:space="preserve"> государственным </w:t>
      </w:r>
      <w:r w:rsidRPr="0095332C">
        <w:rPr>
          <w:rFonts w:ascii="Times New Roman" w:hAnsi="Times New Roman" w:cs="Times New Roman"/>
          <w:sz w:val="28"/>
          <w:szCs w:val="28"/>
        </w:rPr>
        <w:t>имуществом</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(для государственных служащих)</w:t>
      </w:r>
      <w:r w:rsidR="00A4611E" w:rsidRPr="0095332C">
        <w:rPr>
          <w:rFonts w:ascii="Times New Roman" w:hAnsi="Times New Roman" w:cs="Times New Roman"/>
          <w:sz w:val="28"/>
          <w:szCs w:val="28"/>
        </w:rPr>
        <w:t>;</w:t>
      </w:r>
    </w:p>
    <w:p w:rsidR="00A4611E" w:rsidRPr="0095332C" w:rsidRDefault="00A903C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w:t>
      </w:r>
      <w:r w:rsidR="00245ED6" w:rsidRPr="0095332C">
        <w:rPr>
          <w:rFonts w:ascii="Times New Roman" w:hAnsi="Times New Roman" w:cs="Times New Roman"/>
          <w:sz w:val="28"/>
          <w:szCs w:val="28"/>
        </w:rPr>
        <w:t>право пользования</w:t>
      </w:r>
      <w:r w:rsidR="00A4611E" w:rsidRPr="0095332C">
        <w:rPr>
          <w:rFonts w:ascii="Times New Roman" w:hAnsi="Times New Roman" w:cs="Times New Roman"/>
          <w:sz w:val="28"/>
          <w:szCs w:val="28"/>
        </w:rPr>
        <w:t xml:space="preserve"> чуж</w:t>
      </w:r>
      <w:r w:rsidR="00245ED6" w:rsidRPr="0095332C">
        <w:rPr>
          <w:rFonts w:ascii="Times New Roman" w:hAnsi="Times New Roman" w:cs="Times New Roman"/>
          <w:sz w:val="28"/>
          <w:szCs w:val="28"/>
        </w:rPr>
        <w:t>им</w:t>
      </w:r>
      <w:r w:rsidR="00A4611E" w:rsidRPr="0095332C">
        <w:rPr>
          <w:rFonts w:ascii="Times New Roman" w:hAnsi="Times New Roman" w:cs="Times New Roman"/>
          <w:sz w:val="28"/>
          <w:szCs w:val="28"/>
        </w:rPr>
        <w:t xml:space="preserve"> имуществ</w:t>
      </w:r>
      <w:r w:rsidR="00245ED6" w:rsidRPr="0095332C">
        <w:rPr>
          <w:rFonts w:ascii="Times New Roman" w:hAnsi="Times New Roman" w:cs="Times New Roman"/>
          <w:sz w:val="28"/>
          <w:szCs w:val="28"/>
        </w:rPr>
        <w:t>ом (аренда дома, квартиры либо другого помещения, машины и т.д., имущественный найм, финансовый лизинг)</w:t>
      </w:r>
      <w:r w:rsidR="00A4611E" w:rsidRPr="0095332C">
        <w:rPr>
          <w:rFonts w:ascii="Times New Roman" w:hAnsi="Times New Roman" w:cs="Times New Roman"/>
          <w:sz w:val="28"/>
          <w:szCs w:val="28"/>
        </w:rPr>
        <w:t>;</w:t>
      </w:r>
    </w:p>
    <w:p w:rsidR="00A4611E" w:rsidRPr="0095332C" w:rsidRDefault="001A197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 xml:space="preserve">права на имущество, которое </w:t>
      </w:r>
      <w:r w:rsidR="00A4611E" w:rsidRPr="0095332C">
        <w:rPr>
          <w:rFonts w:ascii="Times New Roman" w:hAnsi="Times New Roman" w:cs="Times New Roman"/>
          <w:sz w:val="28"/>
          <w:szCs w:val="28"/>
        </w:rPr>
        <w:t>передан</w:t>
      </w:r>
      <w:r w:rsidRPr="0095332C">
        <w:rPr>
          <w:rFonts w:ascii="Times New Roman" w:hAnsi="Times New Roman" w:cs="Times New Roman"/>
          <w:sz w:val="28"/>
          <w:szCs w:val="28"/>
        </w:rPr>
        <w:t>о либо получено</w:t>
      </w:r>
      <w:r w:rsidR="00A4611E" w:rsidRPr="0095332C">
        <w:rPr>
          <w:rFonts w:ascii="Times New Roman" w:hAnsi="Times New Roman" w:cs="Times New Roman"/>
          <w:sz w:val="28"/>
          <w:szCs w:val="28"/>
        </w:rPr>
        <w:t xml:space="preserve"> в залог.</w:t>
      </w:r>
    </w:p>
    <w:p w:rsidR="00A4611E" w:rsidRPr="0095332C" w:rsidRDefault="00C31575"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Когда страхуются имущественные интересы третьего лица (выгодоприобретателя), не является обязательным условием содержание его имени (наименования, если выгодоприобретателем является юридическое лицо) в договоре страхования. Когда имя (наименование) выгодоприобретателя в договоре не содержится,</w:t>
      </w:r>
      <w:r w:rsidR="00A4611E" w:rsidRPr="0095332C">
        <w:rPr>
          <w:rFonts w:ascii="Times New Roman" w:hAnsi="Times New Roman" w:cs="Times New Roman"/>
          <w:sz w:val="28"/>
          <w:szCs w:val="28"/>
        </w:rPr>
        <w:t xml:space="preserve"> страховател</w:t>
      </w:r>
      <w:r w:rsidRPr="0095332C">
        <w:rPr>
          <w:rFonts w:ascii="Times New Roman" w:hAnsi="Times New Roman" w:cs="Times New Roman"/>
          <w:sz w:val="28"/>
          <w:szCs w:val="28"/>
        </w:rPr>
        <w:t>ь</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получает от страховщика</w:t>
      </w:r>
      <w:r w:rsidR="00A4611E" w:rsidRPr="0095332C">
        <w:rPr>
          <w:rFonts w:ascii="Times New Roman" w:hAnsi="Times New Roman" w:cs="Times New Roman"/>
          <w:sz w:val="28"/>
          <w:szCs w:val="28"/>
        </w:rPr>
        <w:t xml:space="preserve"> страховой полис «на предъявителя».</w:t>
      </w:r>
      <w:r w:rsidR="00F21C1A" w:rsidRPr="0095332C">
        <w:rPr>
          <w:rStyle w:val="a6"/>
          <w:rFonts w:ascii="Times New Roman" w:hAnsi="Times New Roman" w:cs="Times New Roman"/>
          <w:sz w:val="28"/>
          <w:szCs w:val="28"/>
        </w:rPr>
        <w:footnoteReference w:id="9"/>
      </w:r>
    </w:p>
    <w:p w:rsidR="006F0410" w:rsidRPr="0095332C" w:rsidRDefault="00A4611E"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Договор страхования </w:t>
      </w:r>
      <w:r w:rsidR="00681C2B" w:rsidRPr="0095332C">
        <w:rPr>
          <w:rFonts w:ascii="Times New Roman" w:hAnsi="Times New Roman" w:cs="Times New Roman"/>
          <w:sz w:val="28"/>
          <w:szCs w:val="28"/>
        </w:rPr>
        <w:t xml:space="preserve">имущества или любого другого вида всегда </w:t>
      </w:r>
      <w:r w:rsidRPr="0095332C">
        <w:rPr>
          <w:rFonts w:ascii="Times New Roman" w:hAnsi="Times New Roman" w:cs="Times New Roman"/>
          <w:sz w:val="28"/>
          <w:szCs w:val="28"/>
        </w:rPr>
        <w:t xml:space="preserve">заключается </w:t>
      </w:r>
      <w:r w:rsidR="00681C2B" w:rsidRPr="0095332C">
        <w:rPr>
          <w:rFonts w:ascii="Times New Roman" w:hAnsi="Times New Roman" w:cs="Times New Roman"/>
          <w:sz w:val="28"/>
          <w:szCs w:val="28"/>
        </w:rPr>
        <w:t xml:space="preserve">только в письменной форме. Однако для заявления, которое предоставляет страхователь страховщику для заключения договора, предусматривается не только письменная, но и устная форма. Опись имущества должна быть составлена в той форме, которую определяет страховщик. </w:t>
      </w:r>
      <w:r w:rsidR="006F0410" w:rsidRPr="0095332C">
        <w:rPr>
          <w:rFonts w:ascii="Times New Roman" w:hAnsi="Times New Roman" w:cs="Times New Roman"/>
          <w:sz w:val="28"/>
          <w:szCs w:val="28"/>
        </w:rPr>
        <w:t xml:space="preserve">Данная опись, как правило, должна содержать в себе следующую информацию: </w:t>
      </w:r>
    </w:p>
    <w:p w:rsidR="005D724A" w:rsidRPr="0095332C" w:rsidRDefault="005D724A"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на</w:t>
      </w:r>
      <w:r w:rsidRPr="0095332C">
        <w:rPr>
          <w:rFonts w:ascii="Times New Roman" w:hAnsi="Times New Roman" w:cs="Times New Roman"/>
          <w:sz w:val="28"/>
          <w:szCs w:val="28"/>
        </w:rPr>
        <w:t>звание</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каждого объекта</w:t>
      </w:r>
      <w:r w:rsidR="00A4611E" w:rsidRPr="0095332C">
        <w:rPr>
          <w:rFonts w:ascii="Times New Roman" w:hAnsi="Times New Roman" w:cs="Times New Roman"/>
          <w:sz w:val="28"/>
          <w:szCs w:val="28"/>
        </w:rPr>
        <w:t xml:space="preserve"> имущества</w:t>
      </w:r>
      <w:r w:rsidRPr="0095332C">
        <w:rPr>
          <w:rFonts w:ascii="Times New Roman" w:hAnsi="Times New Roman" w:cs="Times New Roman"/>
          <w:sz w:val="28"/>
          <w:szCs w:val="28"/>
        </w:rPr>
        <w:t>, подлежащего страхованию</w:t>
      </w:r>
      <w:r w:rsidR="00A4611E" w:rsidRPr="0095332C">
        <w:rPr>
          <w:rFonts w:ascii="Times New Roman" w:hAnsi="Times New Roman" w:cs="Times New Roman"/>
          <w:sz w:val="28"/>
          <w:szCs w:val="28"/>
        </w:rPr>
        <w:t xml:space="preserve">; </w:t>
      </w:r>
    </w:p>
    <w:p w:rsidR="005D724A" w:rsidRPr="0095332C" w:rsidRDefault="005D724A"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вид</w:t>
      </w:r>
      <w:r w:rsidR="00A4611E" w:rsidRPr="0095332C">
        <w:rPr>
          <w:rFonts w:ascii="Times New Roman" w:hAnsi="Times New Roman" w:cs="Times New Roman"/>
          <w:sz w:val="28"/>
          <w:szCs w:val="28"/>
        </w:rPr>
        <w:t xml:space="preserve">, марка </w:t>
      </w:r>
      <w:r w:rsidRPr="0095332C">
        <w:rPr>
          <w:rFonts w:ascii="Times New Roman" w:hAnsi="Times New Roman" w:cs="Times New Roman"/>
          <w:sz w:val="28"/>
          <w:szCs w:val="28"/>
        </w:rPr>
        <w:t>либо иные</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определяющие</w:t>
      </w:r>
      <w:r w:rsidR="00A4611E" w:rsidRPr="0095332C">
        <w:rPr>
          <w:rFonts w:ascii="Times New Roman" w:hAnsi="Times New Roman" w:cs="Times New Roman"/>
          <w:sz w:val="28"/>
          <w:szCs w:val="28"/>
        </w:rPr>
        <w:t xml:space="preserve"> признаки имущества</w:t>
      </w:r>
      <w:r w:rsidRPr="0095332C">
        <w:rPr>
          <w:rFonts w:ascii="Times New Roman" w:hAnsi="Times New Roman" w:cs="Times New Roman"/>
          <w:sz w:val="28"/>
          <w:szCs w:val="28"/>
        </w:rPr>
        <w:t>, обладающие значением</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 xml:space="preserve">это может быть год постройки дома, марка автомобиля и его год </w:t>
      </w:r>
      <w:r w:rsidRPr="0095332C">
        <w:rPr>
          <w:rFonts w:ascii="Times New Roman" w:hAnsi="Times New Roman" w:cs="Times New Roman"/>
          <w:sz w:val="28"/>
          <w:szCs w:val="28"/>
        </w:rPr>
        <w:lastRenderedPageBreak/>
        <w:t>выпуска, название картины, имя художника, написавшего ее и год ее создания и другие подобные признаки)</w:t>
      </w:r>
      <w:r w:rsidR="00A4611E" w:rsidRPr="0095332C">
        <w:rPr>
          <w:rFonts w:ascii="Times New Roman" w:hAnsi="Times New Roman" w:cs="Times New Roman"/>
          <w:sz w:val="28"/>
          <w:szCs w:val="28"/>
        </w:rPr>
        <w:t xml:space="preserve">; </w:t>
      </w:r>
    </w:p>
    <w:p w:rsidR="008D1646" w:rsidRPr="0095332C" w:rsidRDefault="005D724A"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 xml:space="preserve">количество </w:t>
      </w:r>
      <w:r w:rsidR="008D1646" w:rsidRPr="0095332C">
        <w:rPr>
          <w:rFonts w:ascii="Times New Roman" w:hAnsi="Times New Roman" w:cs="Times New Roman"/>
          <w:sz w:val="28"/>
          <w:szCs w:val="28"/>
        </w:rPr>
        <w:t>предметов страхуемого</w:t>
      </w:r>
      <w:r w:rsidR="00A4611E" w:rsidRPr="0095332C">
        <w:rPr>
          <w:rFonts w:ascii="Times New Roman" w:hAnsi="Times New Roman" w:cs="Times New Roman"/>
          <w:sz w:val="28"/>
          <w:szCs w:val="28"/>
        </w:rPr>
        <w:t xml:space="preserve"> имущества; </w:t>
      </w:r>
    </w:p>
    <w:p w:rsidR="008D1646" w:rsidRPr="0095332C" w:rsidRDefault="008D164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стоимость каждого предмета имущества, а также общая стоимость всего страхуемого имущества</w:t>
      </w:r>
      <w:r w:rsidR="00A4611E" w:rsidRPr="0095332C">
        <w:rPr>
          <w:rFonts w:ascii="Times New Roman" w:hAnsi="Times New Roman" w:cs="Times New Roman"/>
          <w:sz w:val="28"/>
          <w:szCs w:val="28"/>
        </w:rPr>
        <w:t xml:space="preserve">; </w:t>
      </w:r>
    </w:p>
    <w:p w:rsidR="008D1646" w:rsidRPr="0095332C" w:rsidRDefault="008D164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 xml:space="preserve">страховая сумма </w:t>
      </w:r>
      <w:r w:rsidRPr="0095332C">
        <w:rPr>
          <w:rFonts w:ascii="Times New Roman" w:hAnsi="Times New Roman" w:cs="Times New Roman"/>
          <w:sz w:val="28"/>
          <w:szCs w:val="28"/>
        </w:rPr>
        <w:t>каждого предмета имущества, а также общего количества</w:t>
      </w:r>
      <w:r w:rsidR="00A4611E" w:rsidRPr="0095332C">
        <w:rPr>
          <w:rFonts w:ascii="Times New Roman" w:hAnsi="Times New Roman" w:cs="Times New Roman"/>
          <w:sz w:val="28"/>
          <w:szCs w:val="28"/>
        </w:rPr>
        <w:t xml:space="preserve">; </w:t>
      </w:r>
    </w:p>
    <w:p w:rsidR="00A4611E" w:rsidRPr="0095332C" w:rsidRDefault="008D164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адрес, по которому страхуемое имуществ</w:t>
      </w:r>
      <w:r w:rsidR="00FD52FC" w:rsidRPr="0095332C">
        <w:rPr>
          <w:rFonts w:ascii="Times New Roman" w:hAnsi="Times New Roman" w:cs="Times New Roman"/>
          <w:sz w:val="28"/>
          <w:szCs w:val="28"/>
        </w:rPr>
        <w:t>о</w:t>
      </w:r>
      <w:r w:rsidRPr="0095332C">
        <w:rPr>
          <w:rFonts w:ascii="Times New Roman" w:hAnsi="Times New Roman" w:cs="Times New Roman"/>
          <w:sz w:val="28"/>
          <w:szCs w:val="28"/>
        </w:rPr>
        <w:t xml:space="preserve"> располагается.</w:t>
      </w:r>
    </w:p>
    <w:p w:rsidR="002974D3" w:rsidRPr="0095332C" w:rsidRDefault="00FD52FC"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По желанию страховщика в описи могут содержаться и другие данные, непосредственно касающиеся соответствующего имущества. </w:t>
      </w:r>
    </w:p>
    <w:p w:rsidR="00E55A36" w:rsidRPr="0095332C" w:rsidRDefault="002974D3"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До того момента, как договор страхования будет официально заключен и вступит в силу, страховщиком, как правило, подвергаются проверке данные, содержащиеся в </w:t>
      </w:r>
      <w:r w:rsidR="00A4611E" w:rsidRPr="0095332C">
        <w:rPr>
          <w:rFonts w:ascii="Times New Roman" w:hAnsi="Times New Roman" w:cs="Times New Roman"/>
          <w:sz w:val="28"/>
          <w:szCs w:val="28"/>
        </w:rPr>
        <w:t xml:space="preserve">описи имущества, </w:t>
      </w:r>
      <w:r w:rsidRPr="0095332C">
        <w:rPr>
          <w:rFonts w:ascii="Times New Roman" w:hAnsi="Times New Roman" w:cs="Times New Roman"/>
          <w:sz w:val="28"/>
          <w:szCs w:val="28"/>
        </w:rPr>
        <w:t>а также другая информация, предоставленная страхователем и имеющая непосредственное отношение к определению степени риска либо обладающая иным важным значением.</w:t>
      </w:r>
      <w:r w:rsidR="00A4611E" w:rsidRPr="0095332C">
        <w:rPr>
          <w:rFonts w:ascii="Times New Roman" w:hAnsi="Times New Roman" w:cs="Times New Roman"/>
          <w:sz w:val="28"/>
          <w:szCs w:val="28"/>
        </w:rPr>
        <w:t xml:space="preserve"> </w:t>
      </w:r>
      <w:r w:rsidRPr="0095332C">
        <w:rPr>
          <w:rFonts w:ascii="Times New Roman" w:hAnsi="Times New Roman" w:cs="Times New Roman"/>
          <w:sz w:val="28"/>
          <w:szCs w:val="28"/>
        </w:rPr>
        <w:t xml:space="preserve">Иногда для проверки таких сведений назначается </w:t>
      </w:r>
      <w:r w:rsidR="00A4611E" w:rsidRPr="0095332C">
        <w:rPr>
          <w:rFonts w:ascii="Times New Roman" w:hAnsi="Times New Roman" w:cs="Times New Roman"/>
          <w:sz w:val="28"/>
          <w:szCs w:val="28"/>
        </w:rPr>
        <w:t>экспертиз</w:t>
      </w:r>
      <w:r w:rsidRPr="0095332C">
        <w:rPr>
          <w:rFonts w:ascii="Times New Roman" w:hAnsi="Times New Roman" w:cs="Times New Roman"/>
          <w:sz w:val="28"/>
          <w:szCs w:val="28"/>
        </w:rPr>
        <w:t>а, с помощью которой производится</w:t>
      </w:r>
      <w:r w:rsidR="00A4611E" w:rsidRPr="0095332C">
        <w:rPr>
          <w:rFonts w:ascii="Times New Roman" w:hAnsi="Times New Roman" w:cs="Times New Roman"/>
          <w:sz w:val="28"/>
          <w:szCs w:val="28"/>
        </w:rPr>
        <w:t xml:space="preserve"> оценк</w:t>
      </w:r>
      <w:r w:rsidRPr="0095332C">
        <w:rPr>
          <w:rFonts w:ascii="Times New Roman" w:hAnsi="Times New Roman" w:cs="Times New Roman"/>
          <w:sz w:val="28"/>
          <w:szCs w:val="28"/>
        </w:rPr>
        <w:t>а</w:t>
      </w:r>
      <w:r w:rsidR="00A4611E" w:rsidRPr="0095332C">
        <w:rPr>
          <w:rFonts w:ascii="Times New Roman" w:hAnsi="Times New Roman" w:cs="Times New Roman"/>
          <w:sz w:val="28"/>
          <w:szCs w:val="28"/>
        </w:rPr>
        <w:t xml:space="preserve"> состояния и действительной стоимости </w:t>
      </w:r>
      <w:r w:rsidRPr="0095332C">
        <w:rPr>
          <w:rFonts w:ascii="Times New Roman" w:hAnsi="Times New Roman" w:cs="Times New Roman"/>
          <w:sz w:val="28"/>
          <w:szCs w:val="28"/>
        </w:rPr>
        <w:t>страхуемого имущества</w:t>
      </w:r>
      <w:r w:rsidR="00A4611E" w:rsidRPr="0095332C">
        <w:rPr>
          <w:rFonts w:ascii="Times New Roman" w:hAnsi="Times New Roman" w:cs="Times New Roman"/>
          <w:sz w:val="28"/>
          <w:szCs w:val="28"/>
        </w:rPr>
        <w:t xml:space="preserve">. </w:t>
      </w:r>
      <w:r w:rsidR="00E55A36" w:rsidRPr="0095332C">
        <w:rPr>
          <w:rFonts w:ascii="Times New Roman" w:hAnsi="Times New Roman" w:cs="Times New Roman"/>
          <w:sz w:val="28"/>
          <w:szCs w:val="28"/>
        </w:rPr>
        <w:t>Помимо этого страховщик может проверить достоверность следующих данных:</w:t>
      </w:r>
    </w:p>
    <w:p w:rsidR="00E55A36"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B5173" w:rsidRPr="0095332C">
        <w:rPr>
          <w:rFonts w:ascii="Times New Roman" w:hAnsi="Times New Roman" w:cs="Times New Roman"/>
          <w:sz w:val="28"/>
          <w:szCs w:val="28"/>
        </w:rPr>
        <w:t>нахождение</w:t>
      </w:r>
      <w:r w:rsidR="00A4611E" w:rsidRPr="0095332C">
        <w:rPr>
          <w:rFonts w:ascii="Times New Roman" w:hAnsi="Times New Roman" w:cs="Times New Roman"/>
          <w:sz w:val="28"/>
          <w:szCs w:val="28"/>
        </w:rPr>
        <w:t xml:space="preserve"> имущества в месте</w:t>
      </w:r>
      <w:r w:rsidR="00AB5173" w:rsidRPr="0095332C">
        <w:rPr>
          <w:rFonts w:ascii="Times New Roman" w:hAnsi="Times New Roman" w:cs="Times New Roman"/>
          <w:sz w:val="28"/>
          <w:szCs w:val="28"/>
        </w:rPr>
        <w:t>, определенном страхователем в описи имущества</w:t>
      </w:r>
      <w:r w:rsidR="00A4611E" w:rsidRPr="0095332C">
        <w:rPr>
          <w:rFonts w:ascii="Times New Roman" w:hAnsi="Times New Roman" w:cs="Times New Roman"/>
          <w:sz w:val="28"/>
          <w:szCs w:val="28"/>
        </w:rPr>
        <w:t xml:space="preserve">; </w:t>
      </w:r>
    </w:p>
    <w:p w:rsidR="00E55A36"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C7680A" w:rsidRPr="0095332C">
        <w:rPr>
          <w:rFonts w:ascii="Times New Roman" w:hAnsi="Times New Roman" w:cs="Times New Roman"/>
          <w:sz w:val="28"/>
          <w:szCs w:val="28"/>
        </w:rPr>
        <w:t>права страхователя (выгодоприобретателя) на владение, пользование и распоряжение соответствующим имуществом</w:t>
      </w:r>
      <w:r w:rsidR="00A4611E" w:rsidRPr="0095332C">
        <w:rPr>
          <w:rFonts w:ascii="Times New Roman" w:hAnsi="Times New Roman" w:cs="Times New Roman"/>
          <w:sz w:val="28"/>
          <w:szCs w:val="28"/>
        </w:rPr>
        <w:t xml:space="preserve">; </w:t>
      </w:r>
    </w:p>
    <w:p w:rsidR="00E55A36"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EB602B" w:rsidRPr="0095332C">
        <w:rPr>
          <w:rFonts w:ascii="Times New Roman" w:hAnsi="Times New Roman" w:cs="Times New Roman"/>
          <w:sz w:val="28"/>
          <w:szCs w:val="28"/>
        </w:rPr>
        <w:t xml:space="preserve">условия, в которых содержится соответствующее </w:t>
      </w:r>
      <w:r w:rsidR="00A4611E" w:rsidRPr="0095332C">
        <w:rPr>
          <w:rFonts w:ascii="Times New Roman" w:hAnsi="Times New Roman" w:cs="Times New Roman"/>
          <w:sz w:val="28"/>
          <w:szCs w:val="28"/>
        </w:rPr>
        <w:t>имуществ</w:t>
      </w:r>
      <w:r w:rsidR="00EB602B" w:rsidRPr="0095332C">
        <w:rPr>
          <w:rFonts w:ascii="Times New Roman" w:hAnsi="Times New Roman" w:cs="Times New Roman"/>
          <w:sz w:val="28"/>
          <w:szCs w:val="28"/>
        </w:rPr>
        <w:t>о</w:t>
      </w:r>
      <w:r w:rsidR="00A4611E" w:rsidRPr="0095332C">
        <w:rPr>
          <w:rFonts w:ascii="Times New Roman" w:hAnsi="Times New Roman" w:cs="Times New Roman"/>
          <w:sz w:val="28"/>
          <w:szCs w:val="28"/>
        </w:rPr>
        <w:t xml:space="preserve">; </w:t>
      </w:r>
    </w:p>
    <w:p w:rsidR="00E55A36"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 xml:space="preserve">квалификация обслуживающего персонала; </w:t>
      </w:r>
    </w:p>
    <w:p w:rsidR="00E55A36"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97368A" w:rsidRPr="0095332C">
        <w:rPr>
          <w:rFonts w:ascii="Times New Roman" w:hAnsi="Times New Roman" w:cs="Times New Roman"/>
          <w:sz w:val="28"/>
          <w:szCs w:val="28"/>
        </w:rPr>
        <w:t>уязвимость</w:t>
      </w:r>
      <w:r w:rsidR="00A4611E" w:rsidRPr="0095332C">
        <w:rPr>
          <w:rFonts w:ascii="Times New Roman" w:hAnsi="Times New Roman" w:cs="Times New Roman"/>
          <w:sz w:val="28"/>
          <w:szCs w:val="28"/>
        </w:rPr>
        <w:t xml:space="preserve"> имущества </w:t>
      </w:r>
      <w:r w:rsidR="0097368A" w:rsidRPr="0095332C">
        <w:rPr>
          <w:rFonts w:ascii="Times New Roman" w:hAnsi="Times New Roman" w:cs="Times New Roman"/>
          <w:sz w:val="28"/>
          <w:szCs w:val="28"/>
        </w:rPr>
        <w:t xml:space="preserve">в плане </w:t>
      </w:r>
      <w:r w:rsidR="00A4611E" w:rsidRPr="0095332C">
        <w:rPr>
          <w:rFonts w:ascii="Times New Roman" w:hAnsi="Times New Roman" w:cs="Times New Roman"/>
          <w:sz w:val="28"/>
          <w:szCs w:val="28"/>
        </w:rPr>
        <w:t xml:space="preserve">риска </w:t>
      </w:r>
      <w:r w:rsidR="0097368A" w:rsidRPr="0095332C">
        <w:rPr>
          <w:rFonts w:ascii="Times New Roman" w:hAnsi="Times New Roman" w:cs="Times New Roman"/>
          <w:sz w:val="28"/>
          <w:szCs w:val="28"/>
        </w:rPr>
        <w:t>пострадать</w:t>
      </w:r>
      <w:r w:rsidR="00A4611E" w:rsidRPr="0095332C">
        <w:rPr>
          <w:rFonts w:ascii="Times New Roman" w:hAnsi="Times New Roman" w:cs="Times New Roman"/>
          <w:sz w:val="28"/>
          <w:szCs w:val="28"/>
        </w:rPr>
        <w:t xml:space="preserve"> от пожара, </w:t>
      </w:r>
      <w:r w:rsidR="0097368A" w:rsidRPr="0095332C">
        <w:rPr>
          <w:rFonts w:ascii="Times New Roman" w:hAnsi="Times New Roman" w:cs="Times New Roman"/>
          <w:sz w:val="28"/>
          <w:szCs w:val="28"/>
        </w:rPr>
        <w:t>природных катаклизмов</w:t>
      </w:r>
      <w:r w:rsidR="00A4611E" w:rsidRPr="0095332C">
        <w:rPr>
          <w:rFonts w:ascii="Times New Roman" w:hAnsi="Times New Roman" w:cs="Times New Roman"/>
          <w:sz w:val="28"/>
          <w:szCs w:val="28"/>
        </w:rPr>
        <w:t xml:space="preserve">, </w:t>
      </w:r>
      <w:r w:rsidR="0097368A" w:rsidRPr="0095332C">
        <w:rPr>
          <w:rFonts w:ascii="Times New Roman" w:hAnsi="Times New Roman" w:cs="Times New Roman"/>
          <w:sz w:val="28"/>
          <w:szCs w:val="28"/>
        </w:rPr>
        <w:t>грабежа</w:t>
      </w:r>
      <w:r w:rsidR="00A4611E" w:rsidRPr="0095332C">
        <w:rPr>
          <w:rFonts w:ascii="Times New Roman" w:hAnsi="Times New Roman" w:cs="Times New Roman"/>
          <w:sz w:val="28"/>
          <w:szCs w:val="28"/>
        </w:rPr>
        <w:t xml:space="preserve"> и </w:t>
      </w:r>
      <w:r w:rsidR="0097368A" w:rsidRPr="0095332C">
        <w:rPr>
          <w:rFonts w:ascii="Times New Roman" w:hAnsi="Times New Roman" w:cs="Times New Roman"/>
          <w:sz w:val="28"/>
          <w:szCs w:val="28"/>
        </w:rPr>
        <w:t>иных</w:t>
      </w:r>
      <w:r w:rsidR="00A4611E" w:rsidRPr="0095332C">
        <w:rPr>
          <w:rFonts w:ascii="Times New Roman" w:hAnsi="Times New Roman" w:cs="Times New Roman"/>
          <w:sz w:val="28"/>
          <w:szCs w:val="28"/>
        </w:rPr>
        <w:t xml:space="preserve"> не</w:t>
      </w:r>
      <w:r w:rsidR="0097368A" w:rsidRPr="0095332C">
        <w:rPr>
          <w:rFonts w:ascii="Times New Roman" w:hAnsi="Times New Roman" w:cs="Times New Roman"/>
          <w:sz w:val="28"/>
          <w:szCs w:val="28"/>
        </w:rPr>
        <w:t>гативных</w:t>
      </w:r>
      <w:r w:rsidR="00A4611E" w:rsidRPr="0095332C">
        <w:rPr>
          <w:rFonts w:ascii="Times New Roman" w:hAnsi="Times New Roman" w:cs="Times New Roman"/>
          <w:sz w:val="28"/>
          <w:szCs w:val="28"/>
        </w:rPr>
        <w:t xml:space="preserve"> </w:t>
      </w:r>
      <w:r w:rsidR="0097368A" w:rsidRPr="0095332C">
        <w:rPr>
          <w:rFonts w:ascii="Times New Roman" w:hAnsi="Times New Roman" w:cs="Times New Roman"/>
          <w:sz w:val="28"/>
          <w:szCs w:val="28"/>
        </w:rPr>
        <w:t>обстоятельств</w:t>
      </w:r>
      <w:r w:rsidR="00A4611E" w:rsidRPr="0095332C">
        <w:rPr>
          <w:rFonts w:ascii="Times New Roman" w:hAnsi="Times New Roman" w:cs="Times New Roman"/>
          <w:sz w:val="28"/>
          <w:szCs w:val="28"/>
        </w:rPr>
        <w:t xml:space="preserve">; </w:t>
      </w:r>
    </w:p>
    <w:p w:rsidR="00E55A36"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балан</w:t>
      </w:r>
      <w:r w:rsidR="0016094F" w:rsidRPr="0095332C">
        <w:rPr>
          <w:rFonts w:ascii="Times New Roman" w:hAnsi="Times New Roman" w:cs="Times New Roman"/>
          <w:sz w:val="28"/>
          <w:szCs w:val="28"/>
        </w:rPr>
        <w:t>совая остаточная стоимость, а также, стоимость, существовавшая на момент</w:t>
      </w:r>
      <w:r w:rsidR="00A4611E" w:rsidRPr="0095332C">
        <w:rPr>
          <w:rFonts w:ascii="Times New Roman" w:hAnsi="Times New Roman" w:cs="Times New Roman"/>
          <w:sz w:val="28"/>
          <w:szCs w:val="28"/>
        </w:rPr>
        <w:t xml:space="preserve"> покупки</w:t>
      </w:r>
      <w:r w:rsidR="0016094F" w:rsidRPr="0095332C">
        <w:rPr>
          <w:rFonts w:ascii="Times New Roman" w:hAnsi="Times New Roman" w:cs="Times New Roman"/>
          <w:sz w:val="28"/>
          <w:szCs w:val="28"/>
        </w:rPr>
        <w:t xml:space="preserve"> соответствующего имущества</w:t>
      </w:r>
      <w:r w:rsidR="00A4611E" w:rsidRPr="0095332C">
        <w:rPr>
          <w:rFonts w:ascii="Times New Roman" w:hAnsi="Times New Roman" w:cs="Times New Roman"/>
          <w:sz w:val="28"/>
          <w:szCs w:val="28"/>
        </w:rPr>
        <w:t xml:space="preserve">; </w:t>
      </w:r>
    </w:p>
    <w:p w:rsidR="00A4611E" w:rsidRPr="0095332C" w:rsidRDefault="00E55A36"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 xml:space="preserve">срок </w:t>
      </w:r>
      <w:r w:rsidR="0016094F" w:rsidRPr="0095332C">
        <w:rPr>
          <w:rFonts w:ascii="Times New Roman" w:hAnsi="Times New Roman" w:cs="Times New Roman"/>
          <w:sz w:val="28"/>
          <w:szCs w:val="28"/>
        </w:rPr>
        <w:t>использования, а также иные факты, которые будут важны для страховщика</w:t>
      </w:r>
      <w:r w:rsidR="00A4611E" w:rsidRPr="0095332C">
        <w:rPr>
          <w:rFonts w:ascii="Times New Roman" w:hAnsi="Times New Roman" w:cs="Times New Roman"/>
          <w:sz w:val="28"/>
          <w:szCs w:val="28"/>
        </w:rPr>
        <w:t>.</w:t>
      </w:r>
    </w:p>
    <w:p w:rsidR="00A4611E" w:rsidRPr="0095332C" w:rsidRDefault="00867730"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Во избежание недопонимания в отношении выплаты страхового возмещения и прочих подобных моментов с</w:t>
      </w:r>
      <w:r w:rsidR="00C0138F" w:rsidRPr="0095332C">
        <w:rPr>
          <w:rFonts w:ascii="Times New Roman" w:hAnsi="Times New Roman" w:cs="Times New Roman"/>
          <w:sz w:val="28"/>
          <w:szCs w:val="28"/>
        </w:rPr>
        <w:t>трахователь должен</w:t>
      </w:r>
      <w:r w:rsidR="00A4611E" w:rsidRPr="0095332C">
        <w:rPr>
          <w:rFonts w:ascii="Times New Roman" w:hAnsi="Times New Roman" w:cs="Times New Roman"/>
          <w:sz w:val="28"/>
          <w:szCs w:val="28"/>
        </w:rPr>
        <w:t>:</w:t>
      </w:r>
    </w:p>
    <w:p w:rsidR="00A4611E" w:rsidRPr="0095332C" w:rsidRDefault="00867730"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lastRenderedPageBreak/>
        <w:t>1. Своевременно уведомить страховщика обо всех претерпевших изменения фактах, которые учитывались при заключении договора, и могут значительно повлиять на изменение степени риска. При изменении фактов, влекущих за собой увеличение степени риска, страховщик имеет право настоять на изменениях условий договора либо на дополнительной оплате.</w:t>
      </w:r>
    </w:p>
    <w:p w:rsidR="00A4611E" w:rsidRPr="0095332C" w:rsidRDefault="00867730"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2. </w:t>
      </w:r>
      <w:r w:rsidR="000D29F6" w:rsidRPr="0095332C">
        <w:rPr>
          <w:rFonts w:ascii="Times New Roman" w:hAnsi="Times New Roman" w:cs="Times New Roman"/>
          <w:sz w:val="28"/>
          <w:szCs w:val="28"/>
        </w:rPr>
        <w:t>В случае, если в отношении соответствующего имущества уже заключен либо был заключен договор страхования, страхователь обязан у</w:t>
      </w:r>
      <w:r w:rsidRPr="0095332C">
        <w:rPr>
          <w:rFonts w:ascii="Times New Roman" w:hAnsi="Times New Roman" w:cs="Times New Roman"/>
          <w:sz w:val="28"/>
          <w:szCs w:val="28"/>
        </w:rPr>
        <w:t>ведомить</w:t>
      </w:r>
      <w:r w:rsidR="00A4611E" w:rsidRPr="0095332C">
        <w:rPr>
          <w:rFonts w:ascii="Times New Roman" w:hAnsi="Times New Roman" w:cs="Times New Roman"/>
          <w:sz w:val="28"/>
          <w:szCs w:val="28"/>
        </w:rPr>
        <w:t xml:space="preserve"> </w:t>
      </w:r>
      <w:r w:rsidR="000D29F6" w:rsidRPr="0095332C">
        <w:rPr>
          <w:rFonts w:ascii="Times New Roman" w:hAnsi="Times New Roman" w:cs="Times New Roman"/>
          <w:sz w:val="28"/>
          <w:szCs w:val="28"/>
        </w:rPr>
        <w:t xml:space="preserve">об этом </w:t>
      </w:r>
      <w:r w:rsidR="00A4611E" w:rsidRPr="0095332C">
        <w:rPr>
          <w:rFonts w:ascii="Times New Roman" w:hAnsi="Times New Roman" w:cs="Times New Roman"/>
          <w:sz w:val="28"/>
          <w:szCs w:val="28"/>
        </w:rPr>
        <w:t>страховщика</w:t>
      </w:r>
      <w:r w:rsidR="000D29F6" w:rsidRPr="0095332C">
        <w:rPr>
          <w:rFonts w:ascii="Times New Roman" w:hAnsi="Times New Roman" w:cs="Times New Roman"/>
          <w:sz w:val="28"/>
          <w:szCs w:val="28"/>
        </w:rPr>
        <w:t>, а также об обстоятельствах, связанных с заключением других договоров страхования имущества и умеющих непосредственное отношение для заключения нового договора</w:t>
      </w:r>
      <w:r w:rsidR="00A4611E" w:rsidRPr="0095332C">
        <w:rPr>
          <w:rFonts w:ascii="Times New Roman" w:hAnsi="Times New Roman" w:cs="Times New Roman"/>
          <w:sz w:val="28"/>
          <w:szCs w:val="28"/>
        </w:rPr>
        <w:t>.</w:t>
      </w:r>
    </w:p>
    <w:p w:rsidR="005F5E3F" w:rsidRPr="0095332C" w:rsidRDefault="005F5E3F"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3. Также немаловажной обязанностью страхователя является своевременное уведомление страховщика об изменении фактов, которые</w:t>
      </w:r>
      <w:r w:rsidR="00EF5C1C" w:rsidRPr="0095332C">
        <w:rPr>
          <w:rFonts w:ascii="Times New Roman" w:hAnsi="Times New Roman" w:cs="Times New Roman"/>
          <w:sz w:val="28"/>
          <w:szCs w:val="28"/>
        </w:rPr>
        <w:t xml:space="preserve"> имели место быть в процессе </w:t>
      </w:r>
      <w:r w:rsidR="00A4611E" w:rsidRPr="0095332C">
        <w:rPr>
          <w:rFonts w:ascii="Times New Roman" w:hAnsi="Times New Roman" w:cs="Times New Roman"/>
          <w:sz w:val="28"/>
          <w:szCs w:val="28"/>
        </w:rPr>
        <w:t>заключени</w:t>
      </w:r>
      <w:r w:rsidR="00EF5C1C" w:rsidRPr="0095332C">
        <w:rPr>
          <w:rFonts w:ascii="Times New Roman" w:hAnsi="Times New Roman" w:cs="Times New Roman"/>
          <w:sz w:val="28"/>
          <w:szCs w:val="28"/>
        </w:rPr>
        <w:t xml:space="preserve">я </w:t>
      </w:r>
      <w:r w:rsidR="00A4611E" w:rsidRPr="0095332C">
        <w:rPr>
          <w:rFonts w:ascii="Times New Roman" w:hAnsi="Times New Roman" w:cs="Times New Roman"/>
          <w:sz w:val="28"/>
          <w:szCs w:val="28"/>
        </w:rPr>
        <w:t>договора</w:t>
      </w:r>
      <w:r w:rsidR="00EF5C1C" w:rsidRPr="0095332C">
        <w:rPr>
          <w:rFonts w:ascii="Times New Roman" w:hAnsi="Times New Roman" w:cs="Times New Roman"/>
          <w:sz w:val="28"/>
          <w:szCs w:val="28"/>
        </w:rPr>
        <w:t xml:space="preserve"> страхования и оказали влияние на возможность</w:t>
      </w:r>
      <w:r w:rsidR="00A4611E" w:rsidRPr="0095332C">
        <w:rPr>
          <w:rFonts w:ascii="Times New Roman" w:hAnsi="Times New Roman" w:cs="Times New Roman"/>
          <w:sz w:val="28"/>
          <w:szCs w:val="28"/>
        </w:rPr>
        <w:t xml:space="preserve"> наступления страхового случая. </w:t>
      </w:r>
    </w:p>
    <w:p w:rsidR="00A4611E" w:rsidRPr="0095332C" w:rsidRDefault="00561D8A"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В случае, если меняются обстоятельства, способствующие не увеличению степени риска, а ее уменьшению, то страхователь вправе потребовать внести изменения в договор страхования, в соответствии с которыми изменится и </w:t>
      </w:r>
      <w:r w:rsidR="00CD6E41" w:rsidRPr="0095332C">
        <w:rPr>
          <w:rFonts w:ascii="Times New Roman" w:hAnsi="Times New Roman" w:cs="Times New Roman"/>
          <w:sz w:val="28"/>
          <w:szCs w:val="28"/>
        </w:rPr>
        <w:t>страховая сумма</w:t>
      </w:r>
      <w:r w:rsidR="00A4611E" w:rsidRPr="0095332C">
        <w:rPr>
          <w:rFonts w:ascii="Times New Roman" w:hAnsi="Times New Roman" w:cs="Times New Roman"/>
          <w:sz w:val="28"/>
          <w:szCs w:val="28"/>
        </w:rPr>
        <w:t>.</w:t>
      </w:r>
    </w:p>
    <w:p w:rsidR="003356F5" w:rsidRPr="0095332C" w:rsidRDefault="003356F5"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Страхование может осуществляться в отношении разных видов имущества. </w:t>
      </w:r>
      <w:r w:rsidR="002E7C81" w:rsidRPr="0095332C">
        <w:rPr>
          <w:rFonts w:ascii="Times New Roman" w:hAnsi="Times New Roman" w:cs="Times New Roman"/>
          <w:sz w:val="28"/>
          <w:szCs w:val="28"/>
        </w:rPr>
        <w:t xml:space="preserve">1. </w:t>
      </w:r>
      <w:r w:rsidRPr="0095332C">
        <w:rPr>
          <w:rFonts w:ascii="Times New Roman" w:hAnsi="Times New Roman" w:cs="Times New Roman"/>
          <w:sz w:val="28"/>
          <w:szCs w:val="28"/>
        </w:rPr>
        <w:t xml:space="preserve">Для юридических лиц, в частности, это имеет отношение к следующему имуществу: </w:t>
      </w:r>
    </w:p>
    <w:p w:rsidR="003356F5" w:rsidRPr="0095332C" w:rsidRDefault="003356F5"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с</w:t>
      </w:r>
      <w:r w:rsidR="00A4611E" w:rsidRPr="0095332C">
        <w:rPr>
          <w:rFonts w:ascii="Times New Roman" w:hAnsi="Times New Roman" w:cs="Times New Roman"/>
          <w:sz w:val="28"/>
          <w:szCs w:val="28"/>
        </w:rPr>
        <w:t>обственные основные фонды и оборотные средства (</w:t>
      </w:r>
      <w:r w:rsidR="00577648" w:rsidRPr="0095332C">
        <w:rPr>
          <w:rFonts w:ascii="Times New Roman" w:hAnsi="Times New Roman" w:cs="Times New Roman"/>
          <w:sz w:val="28"/>
          <w:szCs w:val="28"/>
        </w:rPr>
        <w:t>исключение составляют</w:t>
      </w:r>
      <w:r w:rsidR="00A4611E" w:rsidRPr="0095332C">
        <w:rPr>
          <w:rFonts w:ascii="Times New Roman" w:hAnsi="Times New Roman" w:cs="Times New Roman"/>
          <w:sz w:val="28"/>
          <w:szCs w:val="28"/>
        </w:rPr>
        <w:t xml:space="preserve"> наличны</w:t>
      </w:r>
      <w:r w:rsidR="00577648" w:rsidRPr="0095332C">
        <w:rPr>
          <w:rFonts w:ascii="Times New Roman" w:hAnsi="Times New Roman" w:cs="Times New Roman"/>
          <w:sz w:val="28"/>
          <w:szCs w:val="28"/>
        </w:rPr>
        <w:t>е</w:t>
      </w:r>
      <w:r w:rsidR="00A4611E" w:rsidRPr="0095332C">
        <w:rPr>
          <w:rFonts w:ascii="Times New Roman" w:hAnsi="Times New Roman" w:cs="Times New Roman"/>
          <w:sz w:val="28"/>
          <w:szCs w:val="28"/>
        </w:rPr>
        <w:t xml:space="preserve"> ден</w:t>
      </w:r>
      <w:r w:rsidR="00577648" w:rsidRPr="0095332C">
        <w:rPr>
          <w:rFonts w:ascii="Times New Roman" w:hAnsi="Times New Roman" w:cs="Times New Roman"/>
          <w:sz w:val="28"/>
          <w:szCs w:val="28"/>
        </w:rPr>
        <w:t>ьги</w:t>
      </w:r>
      <w:r w:rsidR="00A4611E" w:rsidRPr="0095332C">
        <w:rPr>
          <w:rFonts w:ascii="Times New Roman" w:hAnsi="Times New Roman" w:cs="Times New Roman"/>
          <w:sz w:val="28"/>
          <w:szCs w:val="28"/>
        </w:rPr>
        <w:t>, ценны</w:t>
      </w:r>
      <w:r w:rsidR="00577648" w:rsidRPr="0095332C">
        <w:rPr>
          <w:rFonts w:ascii="Times New Roman" w:hAnsi="Times New Roman" w:cs="Times New Roman"/>
          <w:sz w:val="28"/>
          <w:szCs w:val="28"/>
        </w:rPr>
        <w:t>е</w:t>
      </w:r>
      <w:r w:rsidR="00A4611E" w:rsidRPr="0095332C">
        <w:rPr>
          <w:rFonts w:ascii="Times New Roman" w:hAnsi="Times New Roman" w:cs="Times New Roman"/>
          <w:sz w:val="28"/>
          <w:szCs w:val="28"/>
        </w:rPr>
        <w:t xml:space="preserve"> бумаг</w:t>
      </w:r>
      <w:r w:rsidR="00577648" w:rsidRPr="0095332C">
        <w:rPr>
          <w:rFonts w:ascii="Times New Roman" w:hAnsi="Times New Roman" w:cs="Times New Roman"/>
          <w:sz w:val="28"/>
          <w:szCs w:val="28"/>
        </w:rPr>
        <w:t>и</w:t>
      </w:r>
      <w:r w:rsidR="00A4611E" w:rsidRPr="0095332C">
        <w:rPr>
          <w:rFonts w:ascii="Times New Roman" w:hAnsi="Times New Roman" w:cs="Times New Roman"/>
          <w:sz w:val="28"/>
          <w:szCs w:val="28"/>
        </w:rPr>
        <w:t xml:space="preserve"> и нематериальны</w:t>
      </w:r>
      <w:r w:rsidR="00577648" w:rsidRPr="0095332C">
        <w:rPr>
          <w:rFonts w:ascii="Times New Roman" w:hAnsi="Times New Roman" w:cs="Times New Roman"/>
          <w:sz w:val="28"/>
          <w:szCs w:val="28"/>
        </w:rPr>
        <w:t>е акти</w:t>
      </w:r>
      <w:r w:rsidR="00A4611E" w:rsidRPr="0095332C">
        <w:rPr>
          <w:rFonts w:ascii="Times New Roman" w:hAnsi="Times New Roman" w:cs="Times New Roman"/>
          <w:sz w:val="28"/>
          <w:szCs w:val="28"/>
        </w:rPr>
        <w:t>в</w:t>
      </w:r>
      <w:r w:rsidR="00577648" w:rsidRPr="0095332C">
        <w:rPr>
          <w:rFonts w:ascii="Times New Roman" w:hAnsi="Times New Roman" w:cs="Times New Roman"/>
          <w:sz w:val="28"/>
          <w:szCs w:val="28"/>
        </w:rPr>
        <w:t>ы</w:t>
      </w:r>
      <w:r w:rsidR="00A4611E" w:rsidRPr="0095332C">
        <w:rPr>
          <w:rFonts w:ascii="Times New Roman" w:hAnsi="Times New Roman" w:cs="Times New Roman"/>
          <w:sz w:val="28"/>
          <w:szCs w:val="28"/>
        </w:rPr>
        <w:t xml:space="preserve">) </w:t>
      </w:r>
      <w:r w:rsidR="00577648" w:rsidRPr="0095332C">
        <w:rPr>
          <w:rFonts w:ascii="Times New Roman" w:hAnsi="Times New Roman" w:cs="Times New Roman"/>
          <w:sz w:val="28"/>
          <w:szCs w:val="28"/>
        </w:rPr>
        <w:t>либо</w:t>
      </w:r>
      <w:r w:rsidR="00A4611E" w:rsidRPr="0095332C">
        <w:rPr>
          <w:rFonts w:ascii="Times New Roman" w:hAnsi="Times New Roman" w:cs="Times New Roman"/>
          <w:sz w:val="28"/>
          <w:szCs w:val="28"/>
        </w:rPr>
        <w:t xml:space="preserve"> принадлежащие </w:t>
      </w:r>
      <w:r w:rsidR="00577648" w:rsidRPr="0095332C">
        <w:rPr>
          <w:rFonts w:ascii="Times New Roman" w:hAnsi="Times New Roman" w:cs="Times New Roman"/>
          <w:sz w:val="28"/>
          <w:szCs w:val="28"/>
        </w:rPr>
        <w:t>юридическому лицу</w:t>
      </w:r>
      <w:r w:rsidR="00A4611E" w:rsidRPr="0095332C">
        <w:rPr>
          <w:rFonts w:ascii="Times New Roman" w:hAnsi="Times New Roman" w:cs="Times New Roman"/>
          <w:sz w:val="28"/>
          <w:szCs w:val="28"/>
        </w:rPr>
        <w:t xml:space="preserve"> на </w:t>
      </w:r>
      <w:r w:rsidR="00577648" w:rsidRPr="0095332C">
        <w:rPr>
          <w:rFonts w:ascii="Times New Roman" w:hAnsi="Times New Roman" w:cs="Times New Roman"/>
          <w:sz w:val="28"/>
          <w:szCs w:val="28"/>
        </w:rPr>
        <w:t xml:space="preserve">основании </w:t>
      </w:r>
      <w:r w:rsidR="00A4611E" w:rsidRPr="0095332C">
        <w:rPr>
          <w:rFonts w:ascii="Times New Roman" w:hAnsi="Times New Roman" w:cs="Times New Roman"/>
          <w:sz w:val="28"/>
          <w:szCs w:val="28"/>
        </w:rPr>
        <w:t>праве</w:t>
      </w:r>
      <w:r w:rsidR="00577648" w:rsidRPr="0095332C">
        <w:rPr>
          <w:rFonts w:ascii="Times New Roman" w:hAnsi="Times New Roman" w:cs="Times New Roman"/>
          <w:sz w:val="28"/>
          <w:szCs w:val="28"/>
        </w:rPr>
        <w:t xml:space="preserve"> </w:t>
      </w:r>
      <w:r w:rsidR="00A4611E" w:rsidRPr="0095332C">
        <w:rPr>
          <w:rFonts w:ascii="Times New Roman" w:hAnsi="Times New Roman" w:cs="Times New Roman"/>
          <w:sz w:val="28"/>
          <w:szCs w:val="28"/>
        </w:rPr>
        <w:t>хозяйственного ведения, оперативного управления</w:t>
      </w:r>
      <w:r w:rsidRPr="0095332C">
        <w:rPr>
          <w:rFonts w:ascii="Times New Roman" w:hAnsi="Times New Roman" w:cs="Times New Roman"/>
          <w:sz w:val="28"/>
          <w:szCs w:val="28"/>
        </w:rPr>
        <w:t>;</w:t>
      </w:r>
    </w:p>
    <w:p w:rsidR="002E7C81" w:rsidRPr="0095332C" w:rsidRDefault="002E7C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объекты имущества, </w:t>
      </w:r>
      <w:r w:rsidR="00577648" w:rsidRPr="0095332C">
        <w:rPr>
          <w:rFonts w:ascii="Times New Roman" w:hAnsi="Times New Roman" w:cs="Times New Roman"/>
          <w:sz w:val="28"/>
          <w:szCs w:val="28"/>
        </w:rPr>
        <w:t xml:space="preserve">которые </w:t>
      </w:r>
      <w:r w:rsidRPr="0095332C">
        <w:rPr>
          <w:rFonts w:ascii="Times New Roman" w:hAnsi="Times New Roman" w:cs="Times New Roman"/>
          <w:sz w:val="28"/>
          <w:szCs w:val="28"/>
        </w:rPr>
        <w:t>получен</w:t>
      </w:r>
      <w:r w:rsidR="00577648" w:rsidRPr="0095332C">
        <w:rPr>
          <w:rFonts w:ascii="Times New Roman" w:hAnsi="Times New Roman" w:cs="Times New Roman"/>
          <w:sz w:val="28"/>
          <w:szCs w:val="28"/>
        </w:rPr>
        <w:t>ы</w:t>
      </w:r>
      <w:r w:rsidRPr="0095332C">
        <w:rPr>
          <w:rFonts w:ascii="Times New Roman" w:hAnsi="Times New Roman" w:cs="Times New Roman"/>
          <w:sz w:val="28"/>
          <w:szCs w:val="28"/>
        </w:rPr>
        <w:t xml:space="preserve"> в аренду</w:t>
      </w:r>
      <w:r w:rsidR="00577648" w:rsidRPr="0095332C">
        <w:rPr>
          <w:rFonts w:ascii="Times New Roman" w:hAnsi="Times New Roman" w:cs="Times New Roman"/>
          <w:sz w:val="28"/>
          <w:szCs w:val="28"/>
        </w:rPr>
        <w:t>, целью</w:t>
      </w:r>
      <w:r w:rsidRPr="0095332C">
        <w:rPr>
          <w:rFonts w:ascii="Times New Roman" w:hAnsi="Times New Roman" w:cs="Times New Roman"/>
          <w:sz w:val="28"/>
          <w:szCs w:val="28"/>
        </w:rPr>
        <w:t xml:space="preserve"> </w:t>
      </w:r>
      <w:r w:rsidR="00577648" w:rsidRPr="0095332C">
        <w:rPr>
          <w:rFonts w:ascii="Times New Roman" w:hAnsi="Times New Roman" w:cs="Times New Roman"/>
          <w:sz w:val="28"/>
          <w:szCs w:val="28"/>
        </w:rPr>
        <w:t xml:space="preserve">которой является </w:t>
      </w:r>
      <w:r w:rsidRPr="0095332C">
        <w:rPr>
          <w:rFonts w:ascii="Times New Roman" w:hAnsi="Times New Roman" w:cs="Times New Roman"/>
          <w:sz w:val="28"/>
          <w:szCs w:val="28"/>
        </w:rPr>
        <w:t>переработк</w:t>
      </w:r>
      <w:r w:rsidR="00577648" w:rsidRPr="0095332C">
        <w:rPr>
          <w:rFonts w:ascii="Times New Roman" w:hAnsi="Times New Roman" w:cs="Times New Roman"/>
          <w:sz w:val="28"/>
          <w:szCs w:val="28"/>
        </w:rPr>
        <w:t>а</w:t>
      </w:r>
      <w:r w:rsidRPr="0095332C">
        <w:rPr>
          <w:rFonts w:ascii="Times New Roman" w:hAnsi="Times New Roman" w:cs="Times New Roman"/>
          <w:sz w:val="28"/>
          <w:szCs w:val="28"/>
        </w:rPr>
        <w:t>, перевозк</w:t>
      </w:r>
      <w:r w:rsidR="00577648" w:rsidRPr="0095332C">
        <w:rPr>
          <w:rFonts w:ascii="Times New Roman" w:hAnsi="Times New Roman" w:cs="Times New Roman"/>
          <w:sz w:val="28"/>
          <w:szCs w:val="28"/>
        </w:rPr>
        <w:t>а</w:t>
      </w:r>
      <w:r w:rsidRPr="0095332C">
        <w:rPr>
          <w:rFonts w:ascii="Times New Roman" w:hAnsi="Times New Roman" w:cs="Times New Roman"/>
          <w:sz w:val="28"/>
          <w:szCs w:val="28"/>
        </w:rPr>
        <w:t>, ремонт, комисси</w:t>
      </w:r>
      <w:r w:rsidR="00577648" w:rsidRPr="0095332C">
        <w:rPr>
          <w:rFonts w:ascii="Times New Roman" w:hAnsi="Times New Roman" w:cs="Times New Roman"/>
          <w:sz w:val="28"/>
          <w:szCs w:val="28"/>
        </w:rPr>
        <w:t>я</w:t>
      </w:r>
      <w:r w:rsidRPr="0095332C">
        <w:rPr>
          <w:rFonts w:ascii="Times New Roman" w:hAnsi="Times New Roman" w:cs="Times New Roman"/>
          <w:sz w:val="28"/>
          <w:szCs w:val="28"/>
        </w:rPr>
        <w:t xml:space="preserve">, хранение, </w:t>
      </w:r>
      <w:r w:rsidR="00577648" w:rsidRPr="0095332C">
        <w:rPr>
          <w:rFonts w:ascii="Times New Roman" w:hAnsi="Times New Roman" w:cs="Times New Roman"/>
          <w:sz w:val="28"/>
          <w:szCs w:val="28"/>
        </w:rPr>
        <w:t xml:space="preserve">а также </w:t>
      </w:r>
      <w:r w:rsidRPr="0095332C">
        <w:rPr>
          <w:rFonts w:ascii="Times New Roman" w:hAnsi="Times New Roman" w:cs="Times New Roman"/>
          <w:sz w:val="28"/>
          <w:szCs w:val="28"/>
        </w:rPr>
        <w:t>совместн</w:t>
      </w:r>
      <w:r w:rsidR="00577648" w:rsidRPr="0095332C">
        <w:rPr>
          <w:rFonts w:ascii="Times New Roman" w:hAnsi="Times New Roman" w:cs="Times New Roman"/>
          <w:sz w:val="28"/>
          <w:szCs w:val="28"/>
        </w:rPr>
        <w:t>ая</w:t>
      </w:r>
      <w:r w:rsidRPr="0095332C">
        <w:rPr>
          <w:rFonts w:ascii="Times New Roman" w:hAnsi="Times New Roman" w:cs="Times New Roman"/>
          <w:sz w:val="28"/>
          <w:szCs w:val="28"/>
        </w:rPr>
        <w:t xml:space="preserve"> деятельност</w:t>
      </w:r>
      <w:r w:rsidR="00577648" w:rsidRPr="0095332C">
        <w:rPr>
          <w:rFonts w:ascii="Times New Roman" w:hAnsi="Times New Roman" w:cs="Times New Roman"/>
          <w:sz w:val="28"/>
          <w:szCs w:val="28"/>
        </w:rPr>
        <w:t>ь</w:t>
      </w:r>
      <w:r w:rsidRPr="0095332C">
        <w:rPr>
          <w:rFonts w:ascii="Times New Roman" w:hAnsi="Times New Roman" w:cs="Times New Roman"/>
          <w:sz w:val="28"/>
          <w:szCs w:val="28"/>
        </w:rPr>
        <w:t>;</w:t>
      </w:r>
    </w:p>
    <w:p w:rsidR="002E7C81" w:rsidRPr="0095332C" w:rsidRDefault="002E7C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имущество, </w:t>
      </w:r>
      <w:r w:rsidR="00577648" w:rsidRPr="0095332C">
        <w:rPr>
          <w:rFonts w:ascii="Times New Roman" w:hAnsi="Times New Roman" w:cs="Times New Roman"/>
          <w:sz w:val="28"/>
          <w:szCs w:val="28"/>
        </w:rPr>
        <w:t xml:space="preserve">которое </w:t>
      </w:r>
      <w:r w:rsidRPr="0095332C">
        <w:rPr>
          <w:rFonts w:ascii="Times New Roman" w:hAnsi="Times New Roman" w:cs="Times New Roman"/>
          <w:sz w:val="28"/>
          <w:szCs w:val="28"/>
        </w:rPr>
        <w:t>получен</w:t>
      </w:r>
      <w:r w:rsidR="00577648" w:rsidRPr="0095332C">
        <w:rPr>
          <w:rFonts w:ascii="Times New Roman" w:hAnsi="Times New Roman" w:cs="Times New Roman"/>
          <w:sz w:val="28"/>
          <w:szCs w:val="28"/>
        </w:rPr>
        <w:t>о</w:t>
      </w:r>
      <w:r w:rsidRPr="0095332C">
        <w:rPr>
          <w:rFonts w:ascii="Times New Roman" w:hAnsi="Times New Roman" w:cs="Times New Roman"/>
          <w:sz w:val="28"/>
          <w:szCs w:val="28"/>
        </w:rPr>
        <w:t xml:space="preserve"> </w:t>
      </w:r>
      <w:r w:rsidR="00577648" w:rsidRPr="0095332C">
        <w:rPr>
          <w:rFonts w:ascii="Times New Roman" w:hAnsi="Times New Roman" w:cs="Times New Roman"/>
          <w:sz w:val="28"/>
          <w:szCs w:val="28"/>
        </w:rPr>
        <w:t>для</w:t>
      </w:r>
      <w:r w:rsidRPr="0095332C">
        <w:rPr>
          <w:rFonts w:ascii="Times New Roman" w:hAnsi="Times New Roman" w:cs="Times New Roman"/>
          <w:sz w:val="28"/>
          <w:szCs w:val="28"/>
        </w:rPr>
        <w:t xml:space="preserve"> экспериментальных работ или исследований</w:t>
      </w:r>
      <w:r w:rsidR="00577648" w:rsidRPr="0095332C">
        <w:rPr>
          <w:rFonts w:ascii="Times New Roman" w:hAnsi="Times New Roman" w:cs="Times New Roman"/>
          <w:sz w:val="28"/>
          <w:szCs w:val="28"/>
        </w:rPr>
        <w:t xml:space="preserve"> либо в результате такой деятельности</w:t>
      </w:r>
      <w:r w:rsidRPr="0095332C">
        <w:rPr>
          <w:rFonts w:ascii="Times New Roman" w:hAnsi="Times New Roman" w:cs="Times New Roman"/>
          <w:sz w:val="28"/>
          <w:szCs w:val="28"/>
        </w:rPr>
        <w:t xml:space="preserve">, </w:t>
      </w:r>
      <w:r w:rsidR="00577648" w:rsidRPr="0095332C">
        <w:rPr>
          <w:rFonts w:ascii="Times New Roman" w:hAnsi="Times New Roman" w:cs="Times New Roman"/>
          <w:sz w:val="28"/>
          <w:szCs w:val="28"/>
        </w:rPr>
        <w:t xml:space="preserve">а также </w:t>
      </w:r>
      <w:r w:rsidRPr="0095332C">
        <w:rPr>
          <w:rFonts w:ascii="Times New Roman" w:hAnsi="Times New Roman" w:cs="Times New Roman"/>
          <w:sz w:val="28"/>
          <w:szCs w:val="28"/>
        </w:rPr>
        <w:t>для экспонирования на выставках</w:t>
      </w:r>
      <w:r w:rsidR="00577648" w:rsidRPr="0095332C">
        <w:rPr>
          <w:rFonts w:ascii="Times New Roman" w:hAnsi="Times New Roman" w:cs="Times New Roman"/>
          <w:sz w:val="28"/>
          <w:szCs w:val="28"/>
        </w:rPr>
        <w:t xml:space="preserve"> и</w:t>
      </w:r>
      <w:r w:rsidRPr="0095332C">
        <w:rPr>
          <w:rFonts w:ascii="Times New Roman" w:hAnsi="Times New Roman" w:cs="Times New Roman"/>
          <w:sz w:val="28"/>
          <w:szCs w:val="28"/>
        </w:rPr>
        <w:t xml:space="preserve"> в музеях.</w:t>
      </w:r>
    </w:p>
    <w:p w:rsidR="003356F5" w:rsidRPr="0095332C" w:rsidRDefault="002E7C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lastRenderedPageBreak/>
        <w:t xml:space="preserve">2. </w:t>
      </w:r>
      <w:r w:rsidR="003356F5" w:rsidRPr="0095332C">
        <w:rPr>
          <w:rFonts w:ascii="Times New Roman" w:hAnsi="Times New Roman" w:cs="Times New Roman"/>
          <w:sz w:val="28"/>
          <w:szCs w:val="28"/>
        </w:rPr>
        <w:t>Физические лица чаще всего страхуют такое имущество, как:</w:t>
      </w:r>
    </w:p>
    <w:p w:rsidR="003356F5" w:rsidRPr="0095332C" w:rsidRDefault="003356F5"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ж</w:t>
      </w:r>
      <w:r w:rsidR="00A4611E" w:rsidRPr="0095332C">
        <w:rPr>
          <w:rFonts w:ascii="Times New Roman" w:hAnsi="Times New Roman" w:cs="Times New Roman"/>
          <w:sz w:val="28"/>
          <w:szCs w:val="28"/>
        </w:rPr>
        <w:t xml:space="preserve">илые дома, квартиры, дачи, гаражи, склады и </w:t>
      </w:r>
      <w:r w:rsidR="00D072C1" w:rsidRPr="0095332C">
        <w:rPr>
          <w:rFonts w:ascii="Times New Roman" w:hAnsi="Times New Roman" w:cs="Times New Roman"/>
          <w:sz w:val="28"/>
          <w:szCs w:val="28"/>
        </w:rPr>
        <w:t>иные здания и с</w:t>
      </w:r>
      <w:r w:rsidR="00B17419" w:rsidRPr="0095332C">
        <w:rPr>
          <w:rFonts w:ascii="Times New Roman" w:hAnsi="Times New Roman" w:cs="Times New Roman"/>
          <w:sz w:val="28"/>
          <w:szCs w:val="28"/>
        </w:rPr>
        <w:t>о</w:t>
      </w:r>
      <w:r w:rsidR="00D072C1" w:rsidRPr="0095332C">
        <w:rPr>
          <w:rFonts w:ascii="Times New Roman" w:hAnsi="Times New Roman" w:cs="Times New Roman"/>
          <w:sz w:val="28"/>
          <w:szCs w:val="28"/>
        </w:rPr>
        <w:t>оружения</w:t>
      </w:r>
      <w:r w:rsidR="00A4611E" w:rsidRPr="0095332C">
        <w:rPr>
          <w:rFonts w:ascii="Times New Roman" w:hAnsi="Times New Roman" w:cs="Times New Roman"/>
          <w:sz w:val="28"/>
          <w:szCs w:val="28"/>
        </w:rPr>
        <w:t xml:space="preserve"> собственные </w:t>
      </w:r>
      <w:r w:rsidR="00D072C1" w:rsidRPr="0095332C">
        <w:rPr>
          <w:rFonts w:ascii="Times New Roman" w:hAnsi="Times New Roman" w:cs="Times New Roman"/>
          <w:sz w:val="28"/>
          <w:szCs w:val="28"/>
        </w:rPr>
        <w:t>либо</w:t>
      </w:r>
      <w:r w:rsidR="00A4611E" w:rsidRPr="0095332C">
        <w:rPr>
          <w:rFonts w:ascii="Times New Roman" w:hAnsi="Times New Roman" w:cs="Times New Roman"/>
          <w:sz w:val="28"/>
          <w:szCs w:val="28"/>
        </w:rPr>
        <w:t xml:space="preserve"> арендованные, </w:t>
      </w:r>
      <w:r w:rsidR="00D072C1" w:rsidRPr="0095332C">
        <w:rPr>
          <w:rFonts w:ascii="Times New Roman" w:hAnsi="Times New Roman" w:cs="Times New Roman"/>
          <w:sz w:val="28"/>
          <w:szCs w:val="28"/>
        </w:rPr>
        <w:t>полученные в пользование</w:t>
      </w:r>
      <w:r w:rsidRPr="0095332C">
        <w:rPr>
          <w:rFonts w:ascii="Times New Roman" w:hAnsi="Times New Roman" w:cs="Times New Roman"/>
          <w:sz w:val="28"/>
          <w:szCs w:val="28"/>
        </w:rPr>
        <w:t xml:space="preserve"> </w:t>
      </w:r>
      <w:r w:rsidR="00D072C1" w:rsidRPr="0095332C">
        <w:rPr>
          <w:rFonts w:ascii="Times New Roman" w:hAnsi="Times New Roman" w:cs="Times New Roman"/>
          <w:sz w:val="28"/>
          <w:szCs w:val="28"/>
        </w:rPr>
        <w:t xml:space="preserve">на основании </w:t>
      </w:r>
      <w:r w:rsidR="00A4611E" w:rsidRPr="0095332C">
        <w:rPr>
          <w:rFonts w:ascii="Times New Roman" w:hAnsi="Times New Roman" w:cs="Times New Roman"/>
          <w:sz w:val="28"/>
          <w:szCs w:val="28"/>
        </w:rPr>
        <w:t>договор</w:t>
      </w:r>
      <w:r w:rsidR="00D072C1" w:rsidRPr="0095332C">
        <w:rPr>
          <w:rFonts w:ascii="Times New Roman" w:hAnsi="Times New Roman" w:cs="Times New Roman"/>
          <w:sz w:val="28"/>
          <w:szCs w:val="28"/>
        </w:rPr>
        <w:t>а</w:t>
      </w:r>
      <w:r w:rsidR="00A4611E" w:rsidRPr="0095332C">
        <w:rPr>
          <w:rFonts w:ascii="Times New Roman" w:hAnsi="Times New Roman" w:cs="Times New Roman"/>
          <w:sz w:val="28"/>
          <w:szCs w:val="28"/>
        </w:rPr>
        <w:t xml:space="preserve"> найма</w:t>
      </w:r>
      <w:r w:rsidR="002E7C81" w:rsidRPr="0095332C">
        <w:rPr>
          <w:rFonts w:ascii="Times New Roman" w:hAnsi="Times New Roman" w:cs="Times New Roman"/>
          <w:sz w:val="28"/>
          <w:szCs w:val="28"/>
        </w:rPr>
        <w:t>;</w:t>
      </w:r>
    </w:p>
    <w:p w:rsidR="002E7C81" w:rsidRPr="0095332C" w:rsidRDefault="002E7C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д</w:t>
      </w:r>
      <w:r w:rsidR="00A4611E" w:rsidRPr="0095332C">
        <w:rPr>
          <w:rFonts w:ascii="Times New Roman" w:hAnsi="Times New Roman" w:cs="Times New Roman"/>
          <w:sz w:val="28"/>
          <w:szCs w:val="28"/>
        </w:rPr>
        <w:t xml:space="preserve">омашнее имущество, </w:t>
      </w:r>
      <w:r w:rsidR="00B17419" w:rsidRPr="0095332C">
        <w:rPr>
          <w:rFonts w:ascii="Times New Roman" w:hAnsi="Times New Roman" w:cs="Times New Roman"/>
          <w:sz w:val="28"/>
          <w:szCs w:val="28"/>
        </w:rPr>
        <w:t>в частности,</w:t>
      </w:r>
      <w:r w:rsidR="00A4611E" w:rsidRPr="0095332C">
        <w:rPr>
          <w:rFonts w:ascii="Times New Roman" w:hAnsi="Times New Roman" w:cs="Times New Roman"/>
          <w:sz w:val="28"/>
          <w:szCs w:val="28"/>
        </w:rPr>
        <w:t xml:space="preserve"> предметы быта, домашнего обихода и личного пользования</w:t>
      </w:r>
      <w:r w:rsidRPr="0095332C">
        <w:rPr>
          <w:rFonts w:ascii="Times New Roman" w:hAnsi="Times New Roman" w:cs="Times New Roman"/>
          <w:sz w:val="28"/>
          <w:szCs w:val="28"/>
        </w:rPr>
        <w:t>;</w:t>
      </w:r>
    </w:p>
    <w:p w:rsidR="002E7C81" w:rsidRPr="0095332C" w:rsidRDefault="002E7C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с</w:t>
      </w:r>
      <w:r w:rsidR="00A4611E" w:rsidRPr="0095332C">
        <w:rPr>
          <w:rFonts w:ascii="Times New Roman" w:hAnsi="Times New Roman" w:cs="Times New Roman"/>
          <w:sz w:val="28"/>
          <w:szCs w:val="28"/>
        </w:rPr>
        <w:t>ельскохозяйственные культуры, многолетние кустарниковые и плодово-ягодные насаждения</w:t>
      </w:r>
      <w:r w:rsidR="00B17419" w:rsidRPr="0095332C">
        <w:rPr>
          <w:rFonts w:ascii="Times New Roman" w:hAnsi="Times New Roman" w:cs="Times New Roman"/>
          <w:sz w:val="28"/>
          <w:szCs w:val="28"/>
        </w:rPr>
        <w:t>;</w:t>
      </w:r>
    </w:p>
    <w:p w:rsidR="002E7C81" w:rsidRPr="0095332C" w:rsidRDefault="002E7C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w:t>
      </w:r>
      <w:r w:rsidR="00B17419" w:rsidRPr="0095332C">
        <w:rPr>
          <w:rFonts w:ascii="Times New Roman" w:hAnsi="Times New Roman" w:cs="Times New Roman"/>
          <w:sz w:val="28"/>
          <w:szCs w:val="28"/>
        </w:rPr>
        <w:t>домашние</w:t>
      </w:r>
      <w:r w:rsidR="00A4611E" w:rsidRPr="0095332C">
        <w:rPr>
          <w:rFonts w:ascii="Times New Roman" w:hAnsi="Times New Roman" w:cs="Times New Roman"/>
          <w:sz w:val="28"/>
          <w:szCs w:val="28"/>
        </w:rPr>
        <w:t xml:space="preserve"> животные</w:t>
      </w:r>
      <w:r w:rsidRPr="0095332C">
        <w:rPr>
          <w:rFonts w:ascii="Times New Roman" w:hAnsi="Times New Roman" w:cs="Times New Roman"/>
          <w:sz w:val="28"/>
          <w:szCs w:val="28"/>
        </w:rPr>
        <w:t>.</w:t>
      </w:r>
    </w:p>
    <w:p w:rsidR="008662B7" w:rsidRPr="0095332C" w:rsidRDefault="00DF1181"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В некоторых случаях между страховщиком и страхователем может быть заключен специальный договор, в соответствии с которым страхование осуществляется в отношении следующих видов имущества: </w:t>
      </w:r>
    </w:p>
    <w:p w:rsidR="008662B7" w:rsidRPr="0095332C" w:rsidRDefault="008662B7"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w:t>
      </w:r>
      <w:r w:rsidR="00DF1181" w:rsidRPr="0095332C">
        <w:rPr>
          <w:rFonts w:ascii="Times New Roman" w:hAnsi="Times New Roman" w:cs="Times New Roman"/>
          <w:sz w:val="28"/>
          <w:szCs w:val="28"/>
        </w:rPr>
        <w:t xml:space="preserve">уникальные </w:t>
      </w:r>
      <w:r w:rsidR="00A4611E" w:rsidRPr="0095332C">
        <w:rPr>
          <w:rFonts w:ascii="Times New Roman" w:hAnsi="Times New Roman" w:cs="Times New Roman"/>
          <w:sz w:val="28"/>
          <w:szCs w:val="28"/>
        </w:rPr>
        <w:t xml:space="preserve">коллекции, картины, </w:t>
      </w:r>
      <w:r w:rsidR="00DF1181" w:rsidRPr="0095332C">
        <w:rPr>
          <w:rFonts w:ascii="Times New Roman" w:hAnsi="Times New Roman" w:cs="Times New Roman"/>
          <w:sz w:val="28"/>
          <w:szCs w:val="28"/>
        </w:rPr>
        <w:t>различные</w:t>
      </w:r>
      <w:r w:rsidR="00A4611E" w:rsidRPr="0095332C">
        <w:rPr>
          <w:rFonts w:ascii="Times New Roman" w:hAnsi="Times New Roman" w:cs="Times New Roman"/>
          <w:sz w:val="28"/>
          <w:szCs w:val="28"/>
        </w:rPr>
        <w:t xml:space="preserve"> предметы</w:t>
      </w:r>
      <w:r w:rsidR="00DF1181" w:rsidRPr="0095332C">
        <w:rPr>
          <w:rFonts w:ascii="Times New Roman" w:hAnsi="Times New Roman" w:cs="Times New Roman"/>
          <w:sz w:val="28"/>
          <w:szCs w:val="28"/>
        </w:rPr>
        <w:t xml:space="preserve"> антиквариата</w:t>
      </w:r>
      <w:r w:rsidR="00A4611E" w:rsidRPr="0095332C">
        <w:rPr>
          <w:rFonts w:ascii="Times New Roman" w:hAnsi="Times New Roman" w:cs="Times New Roman"/>
          <w:sz w:val="28"/>
          <w:szCs w:val="28"/>
        </w:rPr>
        <w:t xml:space="preserve">, </w:t>
      </w:r>
      <w:r w:rsidR="00DF1181" w:rsidRPr="0095332C">
        <w:rPr>
          <w:rFonts w:ascii="Times New Roman" w:hAnsi="Times New Roman" w:cs="Times New Roman"/>
          <w:sz w:val="28"/>
          <w:szCs w:val="28"/>
        </w:rPr>
        <w:t>при условии, что</w:t>
      </w:r>
      <w:r w:rsidR="00A4611E" w:rsidRPr="0095332C">
        <w:rPr>
          <w:rFonts w:ascii="Times New Roman" w:hAnsi="Times New Roman" w:cs="Times New Roman"/>
          <w:sz w:val="28"/>
          <w:szCs w:val="28"/>
        </w:rPr>
        <w:t xml:space="preserve"> страховател</w:t>
      </w:r>
      <w:r w:rsidR="00DF1181" w:rsidRPr="0095332C">
        <w:rPr>
          <w:rFonts w:ascii="Times New Roman" w:hAnsi="Times New Roman" w:cs="Times New Roman"/>
          <w:sz w:val="28"/>
          <w:szCs w:val="28"/>
        </w:rPr>
        <w:t>ь</w:t>
      </w:r>
      <w:r w:rsidR="00A4611E" w:rsidRPr="0095332C">
        <w:rPr>
          <w:rFonts w:ascii="Times New Roman" w:hAnsi="Times New Roman" w:cs="Times New Roman"/>
          <w:sz w:val="28"/>
          <w:szCs w:val="28"/>
        </w:rPr>
        <w:t xml:space="preserve"> </w:t>
      </w:r>
      <w:r w:rsidR="00DF1181" w:rsidRPr="0095332C">
        <w:rPr>
          <w:rFonts w:ascii="Times New Roman" w:hAnsi="Times New Roman" w:cs="Times New Roman"/>
          <w:sz w:val="28"/>
          <w:szCs w:val="28"/>
        </w:rPr>
        <w:t>обладает</w:t>
      </w:r>
      <w:r w:rsidR="00A4611E" w:rsidRPr="0095332C">
        <w:rPr>
          <w:rFonts w:ascii="Times New Roman" w:hAnsi="Times New Roman" w:cs="Times New Roman"/>
          <w:sz w:val="28"/>
          <w:szCs w:val="28"/>
        </w:rPr>
        <w:t xml:space="preserve"> документ</w:t>
      </w:r>
      <w:r w:rsidR="00DF1181" w:rsidRPr="0095332C">
        <w:rPr>
          <w:rFonts w:ascii="Times New Roman" w:hAnsi="Times New Roman" w:cs="Times New Roman"/>
          <w:sz w:val="28"/>
          <w:szCs w:val="28"/>
        </w:rPr>
        <w:t>ом</w:t>
      </w:r>
      <w:r w:rsidR="00A4611E" w:rsidRPr="0095332C">
        <w:rPr>
          <w:rFonts w:ascii="Times New Roman" w:hAnsi="Times New Roman" w:cs="Times New Roman"/>
          <w:sz w:val="28"/>
          <w:szCs w:val="28"/>
        </w:rPr>
        <w:t xml:space="preserve">, </w:t>
      </w:r>
      <w:r w:rsidR="00DF1181" w:rsidRPr="0095332C">
        <w:rPr>
          <w:rFonts w:ascii="Times New Roman" w:hAnsi="Times New Roman" w:cs="Times New Roman"/>
          <w:sz w:val="28"/>
          <w:szCs w:val="28"/>
        </w:rPr>
        <w:t>свидетельствующим об их</w:t>
      </w:r>
      <w:r w:rsidR="00A4611E" w:rsidRPr="0095332C">
        <w:rPr>
          <w:rFonts w:ascii="Times New Roman" w:hAnsi="Times New Roman" w:cs="Times New Roman"/>
          <w:sz w:val="28"/>
          <w:szCs w:val="28"/>
        </w:rPr>
        <w:t xml:space="preserve"> оценк</w:t>
      </w:r>
      <w:r w:rsidR="00DF1181" w:rsidRPr="0095332C">
        <w:rPr>
          <w:rFonts w:ascii="Times New Roman" w:hAnsi="Times New Roman" w:cs="Times New Roman"/>
          <w:sz w:val="28"/>
          <w:szCs w:val="28"/>
        </w:rPr>
        <w:t>е</w:t>
      </w:r>
      <w:r w:rsidR="00A4611E" w:rsidRPr="0095332C">
        <w:rPr>
          <w:rFonts w:ascii="Times New Roman" w:hAnsi="Times New Roman" w:cs="Times New Roman"/>
          <w:sz w:val="28"/>
          <w:szCs w:val="28"/>
        </w:rPr>
        <w:t xml:space="preserve"> </w:t>
      </w:r>
      <w:r w:rsidR="00DF1181" w:rsidRPr="0095332C">
        <w:rPr>
          <w:rFonts w:ascii="Times New Roman" w:hAnsi="Times New Roman" w:cs="Times New Roman"/>
          <w:sz w:val="28"/>
          <w:szCs w:val="28"/>
        </w:rPr>
        <w:t>уполномоченным</w:t>
      </w:r>
      <w:r w:rsidR="00A4611E" w:rsidRPr="0095332C">
        <w:rPr>
          <w:rFonts w:ascii="Times New Roman" w:hAnsi="Times New Roman" w:cs="Times New Roman"/>
          <w:sz w:val="28"/>
          <w:szCs w:val="28"/>
        </w:rPr>
        <w:t xml:space="preserve"> </w:t>
      </w:r>
      <w:r w:rsidR="00DF1181" w:rsidRPr="0095332C">
        <w:rPr>
          <w:rFonts w:ascii="Times New Roman" w:hAnsi="Times New Roman" w:cs="Times New Roman"/>
          <w:sz w:val="28"/>
          <w:szCs w:val="28"/>
        </w:rPr>
        <w:t>на это лицом</w:t>
      </w:r>
      <w:r w:rsidR="00A4611E" w:rsidRPr="0095332C">
        <w:rPr>
          <w:rFonts w:ascii="Times New Roman" w:hAnsi="Times New Roman" w:cs="Times New Roman"/>
          <w:sz w:val="28"/>
          <w:szCs w:val="28"/>
        </w:rPr>
        <w:t xml:space="preserve">; </w:t>
      </w:r>
    </w:p>
    <w:p w:rsidR="008662B7" w:rsidRPr="0095332C" w:rsidRDefault="008662B7"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изделия из драгоценных металлов, драгоценных, полудрагоценных и поделочных камней; </w:t>
      </w:r>
    </w:p>
    <w:p w:rsidR="008662B7" w:rsidRPr="0095332C" w:rsidRDefault="008662B7"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строительные материалы, </w:t>
      </w:r>
      <w:r w:rsidR="00625237" w:rsidRPr="0095332C">
        <w:rPr>
          <w:rFonts w:ascii="Times New Roman" w:hAnsi="Times New Roman" w:cs="Times New Roman"/>
          <w:sz w:val="28"/>
          <w:szCs w:val="28"/>
        </w:rPr>
        <w:t>включая те, что</w:t>
      </w:r>
      <w:r w:rsidR="00A4611E" w:rsidRPr="0095332C">
        <w:rPr>
          <w:rFonts w:ascii="Times New Roman" w:hAnsi="Times New Roman" w:cs="Times New Roman"/>
          <w:sz w:val="28"/>
          <w:szCs w:val="28"/>
        </w:rPr>
        <w:t xml:space="preserve"> находя</w:t>
      </w:r>
      <w:r w:rsidR="00625237" w:rsidRPr="0095332C">
        <w:rPr>
          <w:rFonts w:ascii="Times New Roman" w:hAnsi="Times New Roman" w:cs="Times New Roman"/>
          <w:sz w:val="28"/>
          <w:szCs w:val="28"/>
        </w:rPr>
        <w:t>тся</w:t>
      </w:r>
      <w:r w:rsidR="00A4611E" w:rsidRPr="0095332C">
        <w:rPr>
          <w:rFonts w:ascii="Times New Roman" w:hAnsi="Times New Roman" w:cs="Times New Roman"/>
          <w:sz w:val="28"/>
          <w:szCs w:val="28"/>
        </w:rPr>
        <w:t xml:space="preserve"> на земельном (дачном) участке; </w:t>
      </w:r>
    </w:p>
    <w:p w:rsidR="00A4611E" w:rsidRPr="00A4611E" w:rsidRDefault="008662B7" w:rsidP="00A4611E">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w:t>
      </w:r>
      <w:r w:rsidR="00A4611E" w:rsidRPr="0095332C">
        <w:rPr>
          <w:rFonts w:ascii="Times New Roman" w:hAnsi="Times New Roman" w:cs="Times New Roman"/>
          <w:sz w:val="28"/>
          <w:szCs w:val="28"/>
        </w:rPr>
        <w:t xml:space="preserve"> мотоблоки</w:t>
      </w:r>
      <w:r w:rsidR="00625237" w:rsidRPr="0095332C">
        <w:rPr>
          <w:rFonts w:ascii="Times New Roman" w:hAnsi="Times New Roman" w:cs="Times New Roman"/>
          <w:sz w:val="28"/>
          <w:szCs w:val="28"/>
        </w:rPr>
        <w:t xml:space="preserve"> и прочая</w:t>
      </w:r>
      <w:r w:rsidR="00A4611E" w:rsidRPr="0095332C">
        <w:rPr>
          <w:rFonts w:ascii="Times New Roman" w:hAnsi="Times New Roman" w:cs="Times New Roman"/>
          <w:sz w:val="28"/>
          <w:szCs w:val="28"/>
        </w:rPr>
        <w:t xml:space="preserve"> садово-огородная техника</w:t>
      </w:r>
      <w:r w:rsidR="00403475" w:rsidRPr="0095332C">
        <w:rPr>
          <w:rFonts w:ascii="Times New Roman" w:hAnsi="Times New Roman" w:cs="Times New Roman"/>
          <w:sz w:val="28"/>
          <w:szCs w:val="28"/>
        </w:rPr>
        <w:t>.</w:t>
      </w:r>
    </w:p>
    <w:p w:rsidR="00A4611E" w:rsidRPr="00A4611E" w:rsidRDefault="00A4611E" w:rsidP="00403475">
      <w:pPr>
        <w:spacing w:line="360" w:lineRule="auto"/>
        <w:ind w:firstLine="709"/>
        <w:contextualSpacing/>
        <w:jc w:val="both"/>
        <w:rPr>
          <w:rFonts w:ascii="Times New Roman" w:hAnsi="Times New Roman" w:cs="Times New Roman"/>
          <w:sz w:val="28"/>
          <w:szCs w:val="28"/>
        </w:rPr>
      </w:pPr>
      <w:r w:rsidRPr="00A4611E">
        <w:rPr>
          <w:rFonts w:ascii="Times New Roman" w:hAnsi="Times New Roman" w:cs="Times New Roman"/>
          <w:sz w:val="28"/>
          <w:szCs w:val="28"/>
        </w:rPr>
        <w:t>Как правило, не принимается на страхование следующее имущество юридических лиц:</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Pr>
          <w:rFonts w:ascii="Times New Roman" w:hAnsi="Times New Roman" w:cs="Times New Roman"/>
          <w:sz w:val="28"/>
          <w:szCs w:val="28"/>
        </w:rPr>
        <w:t>документы и деловые книги;</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sidRPr="00A4611E">
        <w:rPr>
          <w:rFonts w:ascii="Times New Roman" w:hAnsi="Times New Roman" w:cs="Times New Roman"/>
          <w:sz w:val="28"/>
          <w:szCs w:val="28"/>
        </w:rPr>
        <w:t>н</w:t>
      </w:r>
      <w:r w:rsidR="00A4611E">
        <w:rPr>
          <w:rFonts w:ascii="Times New Roman" w:hAnsi="Times New Roman" w:cs="Times New Roman"/>
          <w:sz w:val="28"/>
          <w:szCs w:val="28"/>
        </w:rPr>
        <w:t>аличные деньги и ценные бумаги;</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Pr>
          <w:rFonts w:ascii="Times New Roman" w:hAnsi="Times New Roman" w:cs="Times New Roman"/>
          <w:sz w:val="28"/>
          <w:szCs w:val="28"/>
        </w:rPr>
        <w:t>нематериальные активы;</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Pr>
          <w:rFonts w:ascii="Times New Roman" w:hAnsi="Times New Roman" w:cs="Times New Roman"/>
          <w:sz w:val="28"/>
          <w:szCs w:val="28"/>
        </w:rPr>
        <w:t>дамбы, плотины, мосты;</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sidRPr="00A4611E">
        <w:rPr>
          <w:rFonts w:ascii="Times New Roman" w:hAnsi="Times New Roman" w:cs="Times New Roman"/>
          <w:sz w:val="28"/>
          <w:szCs w:val="28"/>
        </w:rPr>
        <w:t>тротуары, асфальтов</w:t>
      </w:r>
      <w:r w:rsidR="00A4611E">
        <w:rPr>
          <w:rFonts w:ascii="Times New Roman" w:hAnsi="Times New Roman" w:cs="Times New Roman"/>
          <w:sz w:val="28"/>
          <w:szCs w:val="28"/>
        </w:rPr>
        <w:t>ые и бетонные дороги, площадки;</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sidRPr="00A4611E">
        <w:rPr>
          <w:rFonts w:ascii="Times New Roman" w:hAnsi="Times New Roman" w:cs="Times New Roman"/>
          <w:sz w:val="28"/>
          <w:szCs w:val="28"/>
        </w:rPr>
        <w:t>ирригацион</w:t>
      </w:r>
      <w:r w:rsidR="00A4611E">
        <w:rPr>
          <w:rFonts w:ascii="Times New Roman" w:hAnsi="Times New Roman" w:cs="Times New Roman"/>
          <w:sz w:val="28"/>
          <w:szCs w:val="28"/>
        </w:rPr>
        <w:t>ные и мелиоративные сооружения;</w:t>
      </w:r>
    </w:p>
    <w:p w:rsidR="00A4611E" w:rsidRPr="00A4611E" w:rsidRDefault="00403475" w:rsidP="00A461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11E" w:rsidRPr="00A4611E">
        <w:rPr>
          <w:rFonts w:ascii="Times New Roman" w:hAnsi="Times New Roman" w:cs="Times New Roman"/>
          <w:sz w:val="28"/>
          <w:szCs w:val="28"/>
        </w:rPr>
        <w:t xml:space="preserve">имущество, находящееся в зоне, которой угрожает стихийное бедствие, о чем в установленном порядке объявлено населению, хозяйствующим субъектам, а также имущество </w:t>
      </w:r>
      <w:r w:rsidR="00A4611E">
        <w:rPr>
          <w:rFonts w:ascii="Times New Roman" w:hAnsi="Times New Roman" w:cs="Times New Roman"/>
          <w:sz w:val="28"/>
          <w:szCs w:val="28"/>
        </w:rPr>
        <w:t>в аварийных зданиях, строениях.</w:t>
      </w:r>
    </w:p>
    <w:p w:rsidR="00A4611E" w:rsidRPr="00A4611E" w:rsidRDefault="00A4611E" w:rsidP="00A4611E">
      <w:pPr>
        <w:spacing w:line="360" w:lineRule="auto"/>
        <w:ind w:firstLine="709"/>
        <w:contextualSpacing/>
        <w:jc w:val="both"/>
        <w:rPr>
          <w:rFonts w:ascii="Times New Roman" w:hAnsi="Times New Roman" w:cs="Times New Roman"/>
          <w:sz w:val="28"/>
          <w:szCs w:val="28"/>
        </w:rPr>
      </w:pPr>
      <w:r w:rsidRPr="00A4611E">
        <w:rPr>
          <w:rFonts w:ascii="Times New Roman" w:hAnsi="Times New Roman" w:cs="Times New Roman"/>
          <w:sz w:val="28"/>
          <w:szCs w:val="28"/>
        </w:rPr>
        <w:lastRenderedPageBreak/>
        <w:t xml:space="preserve">Некоторые виды имущества физических лиц также не принимаются страховщиками на страхование. К ним относят в частности, документы и деловые книги, наличные деньги и ценные бумаги, рукописи, чертежи, фотографии, слайды, модели, макеты, комнатные растения, семена, саженцы, кошки, собаки, комнатные птицы, аквариумы, имущество в зоне, которой угрожает стихийное бедствие, а также находящееся в местах общего пользования (в сараях, погребах, подвалах, коридорах, на лестничных </w:t>
      </w:r>
      <w:r>
        <w:rPr>
          <w:rFonts w:ascii="Times New Roman" w:hAnsi="Times New Roman" w:cs="Times New Roman"/>
          <w:sz w:val="28"/>
          <w:szCs w:val="28"/>
        </w:rPr>
        <w:t>площадках, на чердаках и т.п.).</w:t>
      </w:r>
      <w:r w:rsidR="008508E8">
        <w:rPr>
          <w:rStyle w:val="a6"/>
          <w:rFonts w:ascii="Times New Roman" w:hAnsi="Times New Roman" w:cs="Times New Roman"/>
          <w:sz w:val="28"/>
          <w:szCs w:val="28"/>
        </w:rPr>
        <w:footnoteReference w:id="10"/>
      </w:r>
    </w:p>
    <w:p w:rsidR="00A4611E" w:rsidRPr="00A4611E" w:rsidRDefault="00A4611E" w:rsidP="00A4611E">
      <w:pPr>
        <w:spacing w:line="360" w:lineRule="auto"/>
        <w:ind w:firstLine="709"/>
        <w:contextualSpacing/>
        <w:jc w:val="both"/>
        <w:rPr>
          <w:rFonts w:ascii="Times New Roman" w:hAnsi="Times New Roman" w:cs="Times New Roman"/>
          <w:sz w:val="28"/>
          <w:szCs w:val="28"/>
        </w:rPr>
      </w:pPr>
      <w:r w:rsidRPr="00A4611E">
        <w:rPr>
          <w:rFonts w:ascii="Times New Roman" w:hAnsi="Times New Roman" w:cs="Times New Roman"/>
          <w:sz w:val="28"/>
          <w:szCs w:val="28"/>
        </w:rPr>
        <w:t>Указанные группы имущества юридических, физических лиц, принимаемые на страхование, различаются по родовым признакам, функциональному назначению, жизненному (производственному) циклу, особенностям проявления рисковых событий. Поэтому их страхование проводится по отдельным правилам страхования, например, страхование домашнего и другого имущества физических лиц, жилых домов, дач, сельскохозяйственных культур, животных и других групп имущества. Однако организация страховых отношений, их экономические, правовые основы практически одинаковы при стра</w:t>
      </w:r>
      <w:r>
        <w:rPr>
          <w:rFonts w:ascii="Times New Roman" w:hAnsi="Times New Roman" w:cs="Times New Roman"/>
          <w:sz w:val="28"/>
          <w:szCs w:val="28"/>
        </w:rPr>
        <w:t>ховании разных видов имущества.</w:t>
      </w:r>
    </w:p>
    <w:p w:rsidR="00461D90" w:rsidRDefault="00461D90" w:rsidP="00A4611E">
      <w:pPr>
        <w:spacing w:line="360" w:lineRule="auto"/>
        <w:ind w:firstLine="709"/>
        <w:contextualSpacing/>
        <w:jc w:val="both"/>
        <w:rPr>
          <w:rFonts w:ascii="Times New Roman" w:hAnsi="Times New Roman" w:cs="Times New Roman"/>
          <w:sz w:val="28"/>
          <w:szCs w:val="28"/>
        </w:rPr>
      </w:pPr>
    </w:p>
    <w:p w:rsidR="008E2C7C" w:rsidRPr="008E2C7C" w:rsidRDefault="008E2C7C" w:rsidP="0021294C">
      <w:pPr>
        <w:spacing w:line="360" w:lineRule="auto"/>
        <w:ind w:firstLine="709"/>
        <w:contextualSpacing/>
        <w:jc w:val="both"/>
        <w:rPr>
          <w:rFonts w:ascii="Times New Roman" w:hAnsi="Times New Roman" w:cs="Times New Roman"/>
          <w:b/>
          <w:sz w:val="28"/>
          <w:szCs w:val="28"/>
        </w:rPr>
      </w:pPr>
      <w:r w:rsidRPr="008E2C7C">
        <w:rPr>
          <w:rFonts w:ascii="Times New Roman" w:hAnsi="Times New Roman" w:cs="Times New Roman"/>
          <w:b/>
          <w:sz w:val="28"/>
          <w:szCs w:val="28"/>
        </w:rPr>
        <w:t>2.3 Страховая сумма</w:t>
      </w:r>
    </w:p>
    <w:p w:rsidR="00F36A72" w:rsidRDefault="008E2C7C" w:rsidP="00F36A72">
      <w:pPr>
        <w:spacing w:line="360" w:lineRule="auto"/>
        <w:ind w:firstLine="709"/>
        <w:contextualSpacing/>
        <w:jc w:val="both"/>
        <w:rPr>
          <w:rFonts w:ascii="Times New Roman" w:hAnsi="Times New Roman" w:cs="Times New Roman"/>
          <w:sz w:val="28"/>
          <w:szCs w:val="28"/>
        </w:rPr>
      </w:pPr>
      <w:r w:rsidRPr="008E2C7C">
        <w:rPr>
          <w:rFonts w:ascii="Times New Roman" w:hAnsi="Times New Roman" w:cs="Times New Roman"/>
          <w:sz w:val="28"/>
          <w:szCs w:val="28"/>
        </w:rPr>
        <w:t>При страховании имущества, страхов</w:t>
      </w:r>
      <w:r w:rsidR="003B06A1">
        <w:rPr>
          <w:rFonts w:ascii="Times New Roman" w:hAnsi="Times New Roman" w:cs="Times New Roman"/>
          <w:sz w:val="28"/>
          <w:szCs w:val="28"/>
        </w:rPr>
        <w:t>ую</w:t>
      </w:r>
      <w:r w:rsidRPr="008E2C7C">
        <w:rPr>
          <w:rFonts w:ascii="Times New Roman" w:hAnsi="Times New Roman" w:cs="Times New Roman"/>
          <w:sz w:val="28"/>
          <w:szCs w:val="28"/>
        </w:rPr>
        <w:t xml:space="preserve"> сумм</w:t>
      </w:r>
      <w:r w:rsidR="003B06A1">
        <w:rPr>
          <w:rFonts w:ascii="Times New Roman" w:hAnsi="Times New Roman" w:cs="Times New Roman"/>
          <w:sz w:val="28"/>
          <w:szCs w:val="28"/>
        </w:rPr>
        <w:t>у</w:t>
      </w:r>
      <w:r w:rsidRPr="008E2C7C">
        <w:rPr>
          <w:rFonts w:ascii="Times New Roman" w:hAnsi="Times New Roman" w:cs="Times New Roman"/>
          <w:sz w:val="28"/>
          <w:szCs w:val="28"/>
        </w:rPr>
        <w:t xml:space="preserve"> </w:t>
      </w:r>
      <w:r w:rsidR="003B06A1">
        <w:rPr>
          <w:rFonts w:ascii="Times New Roman" w:hAnsi="Times New Roman" w:cs="Times New Roman"/>
          <w:sz w:val="28"/>
          <w:szCs w:val="28"/>
        </w:rPr>
        <w:t>устанавливает</w:t>
      </w:r>
      <w:r w:rsidRPr="008E2C7C">
        <w:rPr>
          <w:rFonts w:ascii="Times New Roman" w:hAnsi="Times New Roman" w:cs="Times New Roman"/>
          <w:sz w:val="28"/>
          <w:szCs w:val="28"/>
        </w:rPr>
        <w:t xml:space="preserve"> соглашение между страх</w:t>
      </w:r>
      <w:r w:rsidR="003B06A1">
        <w:rPr>
          <w:rFonts w:ascii="Times New Roman" w:hAnsi="Times New Roman" w:cs="Times New Roman"/>
          <w:sz w:val="28"/>
          <w:szCs w:val="28"/>
        </w:rPr>
        <w:t>ователем и страховщиком. Но следует учесть, что законодательством определяется</w:t>
      </w:r>
      <w:r w:rsidRPr="008E2C7C">
        <w:rPr>
          <w:rFonts w:ascii="Times New Roman" w:hAnsi="Times New Roman" w:cs="Times New Roman"/>
          <w:sz w:val="28"/>
          <w:szCs w:val="28"/>
        </w:rPr>
        <w:t xml:space="preserve"> предельный размер страховой суммы</w:t>
      </w:r>
      <w:r w:rsidR="003B06A1">
        <w:rPr>
          <w:rFonts w:ascii="Times New Roman" w:hAnsi="Times New Roman" w:cs="Times New Roman"/>
          <w:sz w:val="28"/>
          <w:szCs w:val="28"/>
        </w:rPr>
        <w:t>. Поэтому она</w:t>
      </w:r>
      <w:r w:rsidRPr="008E2C7C">
        <w:rPr>
          <w:rFonts w:ascii="Times New Roman" w:hAnsi="Times New Roman" w:cs="Times New Roman"/>
          <w:sz w:val="28"/>
          <w:szCs w:val="28"/>
        </w:rPr>
        <w:t xml:space="preserve"> не </w:t>
      </w:r>
      <w:r w:rsidR="003B06A1">
        <w:rPr>
          <w:rFonts w:ascii="Times New Roman" w:hAnsi="Times New Roman" w:cs="Times New Roman"/>
          <w:sz w:val="28"/>
          <w:szCs w:val="28"/>
        </w:rPr>
        <w:t>должна быть выше</w:t>
      </w:r>
      <w:r w:rsidRPr="008E2C7C">
        <w:rPr>
          <w:rFonts w:ascii="Times New Roman" w:hAnsi="Times New Roman" w:cs="Times New Roman"/>
          <w:sz w:val="28"/>
          <w:szCs w:val="28"/>
        </w:rPr>
        <w:t xml:space="preserve"> действительной стоимости имущества на момент з</w:t>
      </w:r>
      <w:r w:rsidR="003B06A1">
        <w:rPr>
          <w:rFonts w:ascii="Times New Roman" w:hAnsi="Times New Roman" w:cs="Times New Roman"/>
          <w:sz w:val="28"/>
          <w:szCs w:val="28"/>
        </w:rPr>
        <w:t>аключения договора. Стоимость, которая указана</w:t>
      </w:r>
      <w:r w:rsidRPr="008E2C7C">
        <w:rPr>
          <w:rFonts w:ascii="Times New Roman" w:hAnsi="Times New Roman" w:cs="Times New Roman"/>
          <w:sz w:val="28"/>
          <w:szCs w:val="28"/>
        </w:rPr>
        <w:t xml:space="preserve"> в договоре, </w:t>
      </w:r>
      <w:r w:rsidR="003B06A1">
        <w:rPr>
          <w:rFonts w:ascii="Times New Roman" w:hAnsi="Times New Roman" w:cs="Times New Roman"/>
          <w:sz w:val="28"/>
          <w:szCs w:val="28"/>
        </w:rPr>
        <w:t>необходимо называть</w:t>
      </w:r>
      <w:r w:rsidRPr="008E2C7C">
        <w:rPr>
          <w:rFonts w:ascii="Times New Roman" w:hAnsi="Times New Roman" w:cs="Times New Roman"/>
          <w:sz w:val="28"/>
          <w:szCs w:val="28"/>
        </w:rPr>
        <w:t xml:space="preserve"> страховой </w:t>
      </w:r>
      <w:r w:rsidR="003B06A1">
        <w:rPr>
          <w:rFonts w:ascii="Times New Roman" w:hAnsi="Times New Roman" w:cs="Times New Roman"/>
          <w:sz w:val="28"/>
          <w:szCs w:val="28"/>
        </w:rPr>
        <w:t xml:space="preserve">либо </w:t>
      </w:r>
      <w:r w:rsidRPr="008E2C7C">
        <w:rPr>
          <w:rFonts w:ascii="Times New Roman" w:hAnsi="Times New Roman" w:cs="Times New Roman"/>
          <w:sz w:val="28"/>
          <w:szCs w:val="28"/>
        </w:rPr>
        <w:t xml:space="preserve">действительной стоимостью имущества. </w:t>
      </w:r>
      <w:r w:rsidR="00223579">
        <w:rPr>
          <w:rFonts w:ascii="Times New Roman" w:hAnsi="Times New Roman" w:cs="Times New Roman"/>
          <w:sz w:val="28"/>
          <w:szCs w:val="28"/>
        </w:rPr>
        <w:t xml:space="preserve">В случаях, когда данное условие не соблюдается и </w:t>
      </w:r>
      <w:r w:rsidRPr="008E2C7C">
        <w:rPr>
          <w:rFonts w:ascii="Times New Roman" w:hAnsi="Times New Roman" w:cs="Times New Roman"/>
          <w:sz w:val="28"/>
          <w:szCs w:val="28"/>
        </w:rPr>
        <w:t xml:space="preserve">страховая сумма, </w:t>
      </w:r>
      <w:r w:rsidR="00223579">
        <w:rPr>
          <w:rFonts w:ascii="Times New Roman" w:hAnsi="Times New Roman" w:cs="Times New Roman"/>
          <w:sz w:val="28"/>
          <w:szCs w:val="28"/>
        </w:rPr>
        <w:t>указанная в</w:t>
      </w:r>
      <w:r w:rsidRPr="008E2C7C">
        <w:rPr>
          <w:rFonts w:ascii="Times New Roman" w:hAnsi="Times New Roman" w:cs="Times New Roman"/>
          <w:sz w:val="28"/>
          <w:szCs w:val="28"/>
        </w:rPr>
        <w:t xml:space="preserve"> договор</w:t>
      </w:r>
      <w:r w:rsidR="00223579">
        <w:rPr>
          <w:rFonts w:ascii="Times New Roman" w:hAnsi="Times New Roman" w:cs="Times New Roman"/>
          <w:sz w:val="28"/>
          <w:szCs w:val="28"/>
        </w:rPr>
        <w:t>е</w:t>
      </w:r>
      <w:r w:rsidRPr="008E2C7C">
        <w:rPr>
          <w:rFonts w:ascii="Times New Roman" w:hAnsi="Times New Roman" w:cs="Times New Roman"/>
          <w:sz w:val="28"/>
          <w:szCs w:val="28"/>
        </w:rPr>
        <w:t xml:space="preserve">, </w:t>
      </w:r>
      <w:r w:rsidR="00223579">
        <w:rPr>
          <w:rFonts w:ascii="Times New Roman" w:hAnsi="Times New Roman" w:cs="Times New Roman"/>
          <w:sz w:val="28"/>
          <w:szCs w:val="28"/>
        </w:rPr>
        <w:t>выше</w:t>
      </w:r>
      <w:r w:rsidRPr="008E2C7C">
        <w:rPr>
          <w:rFonts w:ascii="Times New Roman" w:hAnsi="Times New Roman" w:cs="Times New Roman"/>
          <w:sz w:val="28"/>
          <w:szCs w:val="28"/>
        </w:rPr>
        <w:t xml:space="preserve"> страхов</w:t>
      </w:r>
      <w:r w:rsidR="00223579">
        <w:rPr>
          <w:rFonts w:ascii="Times New Roman" w:hAnsi="Times New Roman" w:cs="Times New Roman"/>
          <w:sz w:val="28"/>
          <w:szCs w:val="28"/>
        </w:rPr>
        <w:t>ой</w:t>
      </w:r>
      <w:r w:rsidRPr="008E2C7C">
        <w:rPr>
          <w:rFonts w:ascii="Times New Roman" w:hAnsi="Times New Roman" w:cs="Times New Roman"/>
          <w:sz w:val="28"/>
          <w:szCs w:val="28"/>
        </w:rPr>
        <w:t xml:space="preserve"> стоимост</w:t>
      </w:r>
      <w:r w:rsidR="00223579">
        <w:rPr>
          <w:rFonts w:ascii="Times New Roman" w:hAnsi="Times New Roman" w:cs="Times New Roman"/>
          <w:sz w:val="28"/>
          <w:szCs w:val="28"/>
        </w:rPr>
        <w:t>и имущества</w:t>
      </w:r>
      <w:r w:rsidRPr="008E2C7C">
        <w:rPr>
          <w:rFonts w:ascii="Times New Roman" w:hAnsi="Times New Roman" w:cs="Times New Roman"/>
          <w:sz w:val="28"/>
          <w:szCs w:val="28"/>
        </w:rPr>
        <w:t xml:space="preserve">, договор </w:t>
      </w:r>
      <w:r w:rsidR="00223579">
        <w:rPr>
          <w:rFonts w:ascii="Times New Roman" w:hAnsi="Times New Roman" w:cs="Times New Roman"/>
          <w:sz w:val="28"/>
          <w:szCs w:val="28"/>
        </w:rPr>
        <w:t>страхования признается</w:t>
      </w:r>
      <w:r w:rsidRPr="008E2C7C">
        <w:rPr>
          <w:rFonts w:ascii="Times New Roman" w:hAnsi="Times New Roman" w:cs="Times New Roman"/>
          <w:sz w:val="28"/>
          <w:szCs w:val="28"/>
        </w:rPr>
        <w:t xml:space="preserve"> недействительным в </w:t>
      </w:r>
      <w:r w:rsidR="00F36A72">
        <w:rPr>
          <w:rFonts w:ascii="Times New Roman" w:hAnsi="Times New Roman" w:cs="Times New Roman"/>
          <w:sz w:val="28"/>
          <w:szCs w:val="28"/>
        </w:rPr>
        <w:t>отношении излишней</w:t>
      </w:r>
      <w:r w:rsidRPr="008E2C7C">
        <w:rPr>
          <w:rFonts w:ascii="Times New Roman" w:hAnsi="Times New Roman" w:cs="Times New Roman"/>
          <w:sz w:val="28"/>
          <w:szCs w:val="28"/>
        </w:rPr>
        <w:t xml:space="preserve"> части страховой суммы. </w:t>
      </w:r>
    </w:p>
    <w:p w:rsidR="008E2C7C" w:rsidRDefault="00F36A72" w:rsidP="00F36A7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w:t>
      </w:r>
      <w:r w:rsidR="008E2C7C" w:rsidRPr="008E2C7C">
        <w:rPr>
          <w:rFonts w:ascii="Times New Roman" w:hAnsi="Times New Roman" w:cs="Times New Roman"/>
          <w:sz w:val="28"/>
          <w:szCs w:val="28"/>
        </w:rPr>
        <w:t xml:space="preserve"> страховая сумма ниже страховой стоимости, размер страхового возмещения с</w:t>
      </w:r>
      <w:r>
        <w:rPr>
          <w:rFonts w:ascii="Times New Roman" w:hAnsi="Times New Roman" w:cs="Times New Roman"/>
          <w:sz w:val="28"/>
          <w:szCs w:val="28"/>
        </w:rPr>
        <w:t>нижается</w:t>
      </w:r>
      <w:r w:rsidR="008E2C7C" w:rsidRPr="008E2C7C">
        <w:rPr>
          <w:rFonts w:ascii="Times New Roman" w:hAnsi="Times New Roman" w:cs="Times New Roman"/>
          <w:sz w:val="28"/>
          <w:szCs w:val="28"/>
        </w:rPr>
        <w:t xml:space="preserve"> пропорционально отношению страховой суммы к страховой стоимости</w:t>
      </w:r>
      <w:r>
        <w:rPr>
          <w:rFonts w:ascii="Times New Roman" w:hAnsi="Times New Roman" w:cs="Times New Roman"/>
          <w:sz w:val="28"/>
          <w:szCs w:val="28"/>
        </w:rPr>
        <w:t>. С</w:t>
      </w:r>
      <w:r w:rsidR="008E2C7C" w:rsidRPr="008E2C7C">
        <w:rPr>
          <w:rFonts w:ascii="Times New Roman" w:hAnsi="Times New Roman" w:cs="Times New Roman"/>
          <w:sz w:val="28"/>
          <w:szCs w:val="28"/>
        </w:rPr>
        <w:t>трахово</w:t>
      </w:r>
      <w:r>
        <w:rPr>
          <w:rFonts w:ascii="Times New Roman" w:hAnsi="Times New Roman" w:cs="Times New Roman"/>
          <w:sz w:val="28"/>
          <w:szCs w:val="28"/>
        </w:rPr>
        <w:t>е</w:t>
      </w:r>
      <w:r w:rsidR="008E2C7C" w:rsidRPr="008E2C7C">
        <w:rPr>
          <w:rFonts w:ascii="Times New Roman" w:hAnsi="Times New Roman" w:cs="Times New Roman"/>
          <w:sz w:val="28"/>
          <w:szCs w:val="28"/>
        </w:rPr>
        <w:t xml:space="preserve"> возмещени</w:t>
      </w:r>
      <w:r>
        <w:rPr>
          <w:rFonts w:ascii="Times New Roman" w:hAnsi="Times New Roman" w:cs="Times New Roman"/>
          <w:sz w:val="28"/>
          <w:szCs w:val="28"/>
        </w:rPr>
        <w:t>е</w:t>
      </w:r>
      <w:r w:rsidR="008E2C7C" w:rsidRPr="008E2C7C">
        <w:rPr>
          <w:rFonts w:ascii="Times New Roman" w:hAnsi="Times New Roman" w:cs="Times New Roman"/>
          <w:sz w:val="28"/>
          <w:szCs w:val="28"/>
        </w:rPr>
        <w:t xml:space="preserve"> </w:t>
      </w:r>
      <w:r>
        <w:rPr>
          <w:rFonts w:ascii="Times New Roman" w:hAnsi="Times New Roman" w:cs="Times New Roman"/>
          <w:sz w:val="28"/>
          <w:szCs w:val="28"/>
        </w:rPr>
        <w:t>выплачивается</w:t>
      </w:r>
      <w:r w:rsidR="008E2C7C" w:rsidRPr="008E2C7C">
        <w:rPr>
          <w:rFonts w:ascii="Times New Roman" w:hAnsi="Times New Roman" w:cs="Times New Roman"/>
          <w:sz w:val="28"/>
          <w:szCs w:val="28"/>
        </w:rPr>
        <w:t xml:space="preserve"> как страхователю, </w:t>
      </w:r>
      <w:r>
        <w:rPr>
          <w:rFonts w:ascii="Times New Roman" w:hAnsi="Times New Roman" w:cs="Times New Roman"/>
          <w:sz w:val="28"/>
          <w:szCs w:val="28"/>
        </w:rPr>
        <w:t xml:space="preserve">а в </w:t>
      </w:r>
      <w:r>
        <w:rPr>
          <w:rFonts w:ascii="Times New Roman" w:hAnsi="Times New Roman" w:cs="Times New Roman"/>
          <w:sz w:val="28"/>
          <w:szCs w:val="28"/>
        </w:rPr>
        <w:lastRenderedPageBreak/>
        <w:t xml:space="preserve">случае, если в договоре указан выгодоприобретатель, выплата осуществляется в его пользу. </w:t>
      </w:r>
    </w:p>
    <w:p w:rsidR="008E2C7C" w:rsidRDefault="00C82E2A" w:rsidP="008E2C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Смысл с</w:t>
      </w:r>
      <w:r w:rsidR="008E2C7C" w:rsidRPr="008E2C7C">
        <w:rPr>
          <w:rFonts w:ascii="Times New Roman" w:hAnsi="Times New Roman" w:cs="Times New Roman"/>
          <w:sz w:val="28"/>
          <w:szCs w:val="28"/>
        </w:rPr>
        <w:t>траховани</w:t>
      </w:r>
      <w:r>
        <w:rPr>
          <w:rFonts w:ascii="Times New Roman" w:hAnsi="Times New Roman" w:cs="Times New Roman"/>
          <w:sz w:val="28"/>
          <w:szCs w:val="28"/>
        </w:rPr>
        <w:t>я имущества заключается в том, что страхователь желает уберечь себя (или выгодоприобретателя) от</w:t>
      </w:r>
      <w:r w:rsidR="008E2C7C" w:rsidRPr="008E2C7C">
        <w:rPr>
          <w:rFonts w:ascii="Times New Roman" w:hAnsi="Times New Roman" w:cs="Times New Roman"/>
          <w:sz w:val="28"/>
          <w:szCs w:val="28"/>
        </w:rPr>
        <w:t xml:space="preserve"> убытков. </w:t>
      </w:r>
      <w:r w:rsidR="008B1F2E">
        <w:rPr>
          <w:rFonts w:ascii="Times New Roman" w:hAnsi="Times New Roman" w:cs="Times New Roman"/>
          <w:sz w:val="28"/>
          <w:szCs w:val="28"/>
        </w:rPr>
        <w:t>Деятельность по страхованию содержит множество э</w:t>
      </w:r>
      <w:r w:rsidR="008E2C7C" w:rsidRPr="008E2C7C">
        <w:rPr>
          <w:rFonts w:ascii="Times New Roman" w:hAnsi="Times New Roman" w:cs="Times New Roman"/>
          <w:sz w:val="28"/>
          <w:szCs w:val="28"/>
        </w:rPr>
        <w:t>кономическ</w:t>
      </w:r>
      <w:r w:rsidR="008B1F2E">
        <w:rPr>
          <w:rFonts w:ascii="Times New Roman" w:hAnsi="Times New Roman" w:cs="Times New Roman"/>
          <w:sz w:val="28"/>
          <w:szCs w:val="28"/>
        </w:rPr>
        <w:t xml:space="preserve">их процедур. Так, образуется </w:t>
      </w:r>
      <w:r w:rsidR="008E2C7C" w:rsidRPr="008E2C7C">
        <w:rPr>
          <w:rFonts w:ascii="Times New Roman" w:hAnsi="Times New Roman" w:cs="Times New Roman"/>
          <w:sz w:val="28"/>
          <w:szCs w:val="28"/>
        </w:rPr>
        <w:t>особ</w:t>
      </w:r>
      <w:r w:rsidR="008B1F2E">
        <w:rPr>
          <w:rFonts w:ascii="Times New Roman" w:hAnsi="Times New Roman" w:cs="Times New Roman"/>
          <w:sz w:val="28"/>
          <w:szCs w:val="28"/>
        </w:rPr>
        <w:t>ый</w:t>
      </w:r>
      <w:r w:rsidR="008E2C7C" w:rsidRPr="008E2C7C">
        <w:rPr>
          <w:rFonts w:ascii="Times New Roman" w:hAnsi="Times New Roman" w:cs="Times New Roman"/>
          <w:sz w:val="28"/>
          <w:szCs w:val="28"/>
        </w:rPr>
        <w:t xml:space="preserve"> страхово</w:t>
      </w:r>
      <w:r w:rsidR="008B1F2E">
        <w:rPr>
          <w:rFonts w:ascii="Times New Roman" w:hAnsi="Times New Roman" w:cs="Times New Roman"/>
          <w:sz w:val="28"/>
          <w:szCs w:val="28"/>
        </w:rPr>
        <w:t>й</w:t>
      </w:r>
      <w:r w:rsidR="008E2C7C" w:rsidRPr="008E2C7C">
        <w:rPr>
          <w:rFonts w:ascii="Times New Roman" w:hAnsi="Times New Roman" w:cs="Times New Roman"/>
          <w:sz w:val="28"/>
          <w:szCs w:val="28"/>
        </w:rPr>
        <w:t xml:space="preserve"> фонд, </w:t>
      </w:r>
      <w:r w:rsidR="008B1F2E">
        <w:rPr>
          <w:rFonts w:ascii="Times New Roman" w:hAnsi="Times New Roman" w:cs="Times New Roman"/>
          <w:sz w:val="28"/>
          <w:szCs w:val="28"/>
        </w:rPr>
        <w:t>главной целью которого является</w:t>
      </w:r>
      <w:r w:rsidR="008E2C7C" w:rsidRPr="008E2C7C">
        <w:rPr>
          <w:rFonts w:ascii="Times New Roman" w:hAnsi="Times New Roman" w:cs="Times New Roman"/>
          <w:sz w:val="28"/>
          <w:szCs w:val="28"/>
        </w:rPr>
        <w:t xml:space="preserve"> возмещени</w:t>
      </w:r>
      <w:r w:rsidR="008B1F2E">
        <w:rPr>
          <w:rFonts w:ascii="Times New Roman" w:hAnsi="Times New Roman" w:cs="Times New Roman"/>
          <w:sz w:val="28"/>
          <w:szCs w:val="28"/>
        </w:rPr>
        <w:t>е</w:t>
      </w:r>
      <w:r w:rsidR="008E2C7C" w:rsidRPr="008E2C7C">
        <w:rPr>
          <w:rFonts w:ascii="Times New Roman" w:hAnsi="Times New Roman" w:cs="Times New Roman"/>
          <w:sz w:val="28"/>
          <w:szCs w:val="28"/>
        </w:rPr>
        <w:t xml:space="preserve"> ущерба его участникам, </w:t>
      </w:r>
      <w:r w:rsidR="008B1F2E">
        <w:rPr>
          <w:rFonts w:ascii="Times New Roman" w:hAnsi="Times New Roman" w:cs="Times New Roman"/>
          <w:sz w:val="28"/>
          <w:szCs w:val="28"/>
        </w:rPr>
        <w:t>причиненного в результате наступления страхового случая</w:t>
      </w:r>
      <w:r w:rsidR="008E2C7C" w:rsidRPr="008E2C7C">
        <w:rPr>
          <w:rFonts w:ascii="Times New Roman" w:hAnsi="Times New Roman" w:cs="Times New Roman"/>
          <w:sz w:val="28"/>
          <w:szCs w:val="28"/>
        </w:rPr>
        <w:t xml:space="preserve">. </w:t>
      </w:r>
      <w:r w:rsidR="008B1F2E">
        <w:rPr>
          <w:rFonts w:ascii="Times New Roman" w:hAnsi="Times New Roman" w:cs="Times New Roman"/>
          <w:sz w:val="28"/>
          <w:szCs w:val="28"/>
        </w:rPr>
        <w:t>Имеет место быть обстоятельство, когда с</w:t>
      </w:r>
      <w:r w:rsidR="008E2C7C" w:rsidRPr="008E2C7C">
        <w:rPr>
          <w:rFonts w:ascii="Times New Roman" w:hAnsi="Times New Roman" w:cs="Times New Roman"/>
          <w:sz w:val="28"/>
          <w:szCs w:val="28"/>
        </w:rPr>
        <w:t xml:space="preserve">траховая сумма по договору имущественного страхования </w:t>
      </w:r>
      <w:r w:rsidR="008B1F2E">
        <w:rPr>
          <w:rFonts w:ascii="Times New Roman" w:hAnsi="Times New Roman" w:cs="Times New Roman"/>
          <w:sz w:val="28"/>
          <w:szCs w:val="28"/>
        </w:rPr>
        <w:t>ниже</w:t>
      </w:r>
      <w:r w:rsidR="008E2C7C" w:rsidRPr="008E2C7C">
        <w:rPr>
          <w:rFonts w:ascii="Times New Roman" w:hAnsi="Times New Roman" w:cs="Times New Roman"/>
          <w:sz w:val="28"/>
          <w:szCs w:val="28"/>
        </w:rPr>
        <w:t xml:space="preserve"> действительной стоимости</w:t>
      </w:r>
      <w:r w:rsidR="008B1F2E">
        <w:rPr>
          <w:rFonts w:ascii="Times New Roman" w:hAnsi="Times New Roman" w:cs="Times New Roman"/>
          <w:sz w:val="28"/>
          <w:szCs w:val="28"/>
        </w:rPr>
        <w:t xml:space="preserve"> имущества</w:t>
      </w:r>
      <w:r w:rsidR="008E2C7C" w:rsidRPr="008E2C7C">
        <w:rPr>
          <w:rFonts w:ascii="Times New Roman" w:hAnsi="Times New Roman" w:cs="Times New Roman"/>
          <w:sz w:val="28"/>
          <w:szCs w:val="28"/>
        </w:rPr>
        <w:t xml:space="preserve">. </w:t>
      </w:r>
      <w:r w:rsidR="008B1F2E">
        <w:rPr>
          <w:rFonts w:ascii="Times New Roman" w:hAnsi="Times New Roman" w:cs="Times New Roman"/>
          <w:sz w:val="28"/>
          <w:szCs w:val="28"/>
        </w:rPr>
        <w:t>Данное явление называется</w:t>
      </w:r>
      <w:r w:rsidR="008E2C7C" w:rsidRPr="008E2C7C">
        <w:rPr>
          <w:rFonts w:ascii="Times New Roman" w:hAnsi="Times New Roman" w:cs="Times New Roman"/>
          <w:sz w:val="28"/>
          <w:szCs w:val="28"/>
        </w:rPr>
        <w:t xml:space="preserve"> неполн</w:t>
      </w:r>
      <w:r w:rsidR="008B1F2E">
        <w:rPr>
          <w:rFonts w:ascii="Times New Roman" w:hAnsi="Times New Roman" w:cs="Times New Roman"/>
          <w:sz w:val="28"/>
          <w:szCs w:val="28"/>
        </w:rPr>
        <w:t>ым</w:t>
      </w:r>
      <w:r w:rsidR="008E2C7C" w:rsidRPr="008E2C7C">
        <w:rPr>
          <w:rFonts w:ascii="Times New Roman" w:hAnsi="Times New Roman" w:cs="Times New Roman"/>
          <w:sz w:val="28"/>
          <w:szCs w:val="28"/>
        </w:rPr>
        <w:t xml:space="preserve"> имущественн</w:t>
      </w:r>
      <w:r w:rsidR="008B1F2E">
        <w:rPr>
          <w:rFonts w:ascii="Times New Roman" w:hAnsi="Times New Roman" w:cs="Times New Roman"/>
          <w:sz w:val="28"/>
          <w:szCs w:val="28"/>
        </w:rPr>
        <w:t>ым</w:t>
      </w:r>
      <w:r w:rsidR="008E2C7C" w:rsidRPr="008E2C7C">
        <w:rPr>
          <w:rFonts w:ascii="Times New Roman" w:hAnsi="Times New Roman" w:cs="Times New Roman"/>
          <w:sz w:val="28"/>
          <w:szCs w:val="28"/>
        </w:rPr>
        <w:t xml:space="preserve"> страхование</w:t>
      </w:r>
      <w:r w:rsidR="008B1F2E">
        <w:rPr>
          <w:rFonts w:ascii="Times New Roman" w:hAnsi="Times New Roman" w:cs="Times New Roman"/>
          <w:sz w:val="28"/>
          <w:szCs w:val="28"/>
        </w:rPr>
        <w:t>м</w:t>
      </w:r>
      <w:r w:rsidR="008E2C7C" w:rsidRPr="008E2C7C">
        <w:rPr>
          <w:rFonts w:ascii="Times New Roman" w:hAnsi="Times New Roman" w:cs="Times New Roman"/>
          <w:sz w:val="28"/>
          <w:szCs w:val="28"/>
        </w:rPr>
        <w:t xml:space="preserve">. </w:t>
      </w:r>
      <w:r w:rsidR="008B1F2E">
        <w:rPr>
          <w:rFonts w:ascii="Times New Roman" w:hAnsi="Times New Roman" w:cs="Times New Roman"/>
          <w:sz w:val="28"/>
          <w:szCs w:val="28"/>
        </w:rPr>
        <w:t>В соответствии с</w:t>
      </w:r>
      <w:r w:rsidR="008E2C7C" w:rsidRPr="008E2C7C">
        <w:rPr>
          <w:rFonts w:ascii="Times New Roman" w:hAnsi="Times New Roman" w:cs="Times New Roman"/>
          <w:sz w:val="28"/>
          <w:szCs w:val="28"/>
        </w:rPr>
        <w:t xml:space="preserve"> данн</w:t>
      </w:r>
      <w:r w:rsidR="008B1F2E">
        <w:rPr>
          <w:rFonts w:ascii="Times New Roman" w:hAnsi="Times New Roman" w:cs="Times New Roman"/>
          <w:sz w:val="28"/>
          <w:szCs w:val="28"/>
        </w:rPr>
        <w:t>ым</w:t>
      </w:r>
      <w:r w:rsidR="008E2C7C" w:rsidRPr="008E2C7C">
        <w:rPr>
          <w:rFonts w:ascii="Times New Roman" w:hAnsi="Times New Roman" w:cs="Times New Roman"/>
          <w:sz w:val="28"/>
          <w:szCs w:val="28"/>
        </w:rPr>
        <w:t xml:space="preserve"> с</w:t>
      </w:r>
      <w:r w:rsidR="008B1F2E">
        <w:rPr>
          <w:rFonts w:ascii="Times New Roman" w:hAnsi="Times New Roman" w:cs="Times New Roman"/>
          <w:sz w:val="28"/>
          <w:szCs w:val="28"/>
        </w:rPr>
        <w:t>лучаем</w:t>
      </w:r>
      <w:r w:rsidR="008E2C7C" w:rsidRPr="008E2C7C">
        <w:rPr>
          <w:rFonts w:ascii="Times New Roman" w:hAnsi="Times New Roman" w:cs="Times New Roman"/>
          <w:sz w:val="28"/>
          <w:szCs w:val="28"/>
        </w:rPr>
        <w:t xml:space="preserve"> страховая выплата покрывает не все убытки страхователя, а </w:t>
      </w:r>
      <w:r w:rsidR="008B1F2E">
        <w:rPr>
          <w:rFonts w:ascii="Times New Roman" w:hAnsi="Times New Roman" w:cs="Times New Roman"/>
          <w:sz w:val="28"/>
          <w:szCs w:val="28"/>
        </w:rPr>
        <w:t>лишь</w:t>
      </w:r>
      <w:r w:rsidR="008E2C7C" w:rsidRPr="008E2C7C">
        <w:rPr>
          <w:rFonts w:ascii="Times New Roman" w:hAnsi="Times New Roman" w:cs="Times New Roman"/>
          <w:sz w:val="28"/>
          <w:szCs w:val="28"/>
        </w:rPr>
        <w:t xml:space="preserve"> их часть</w:t>
      </w:r>
      <w:r w:rsidR="008B1F2E">
        <w:rPr>
          <w:rFonts w:ascii="Times New Roman" w:hAnsi="Times New Roman" w:cs="Times New Roman"/>
          <w:sz w:val="28"/>
          <w:szCs w:val="28"/>
        </w:rPr>
        <w:t>.</w:t>
      </w:r>
      <w:r w:rsidR="008E2C7C" w:rsidRPr="008E2C7C">
        <w:rPr>
          <w:rFonts w:ascii="Times New Roman" w:hAnsi="Times New Roman" w:cs="Times New Roman"/>
          <w:sz w:val="28"/>
          <w:szCs w:val="28"/>
        </w:rPr>
        <w:t xml:space="preserve"> </w:t>
      </w:r>
      <w:r w:rsidR="008B1F2E">
        <w:rPr>
          <w:rFonts w:ascii="Times New Roman" w:hAnsi="Times New Roman" w:cs="Times New Roman"/>
          <w:sz w:val="28"/>
          <w:szCs w:val="28"/>
        </w:rPr>
        <w:t>Данная ч</w:t>
      </w:r>
      <w:r w:rsidR="008E2C7C" w:rsidRPr="008E2C7C">
        <w:rPr>
          <w:rFonts w:ascii="Times New Roman" w:hAnsi="Times New Roman" w:cs="Times New Roman"/>
          <w:sz w:val="28"/>
          <w:szCs w:val="28"/>
        </w:rPr>
        <w:t xml:space="preserve">асть </w:t>
      </w:r>
      <w:r w:rsidR="008B1F2E">
        <w:rPr>
          <w:rFonts w:ascii="Times New Roman" w:hAnsi="Times New Roman" w:cs="Times New Roman"/>
          <w:sz w:val="28"/>
          <w:szCs w:val="28"/>
        </w:rPr>
        <w:t>убытков</w:t>
      </w:r>
      <w:r w:rsidR="008E2C7C" w:rsidRPr="008E2C7C">
        <w:rPr>
          <w:rFonts w:ascii="Times New Roman" w:hAnsi="Times New Roman" w:cs="Times New Roman"/>
          <w:sz w:val="28"/>
          <w:szCs w:val="28"/>
        </w:rPr>
        <w:t xml:space="preserve"> рассчитывается пропорционально соотношению страховой суммы и страховой стоимости</w:t>
      </w:r>
      <w:r w:rsidR="00F21C1A">
        <w:rPr>
          <w:rStyle w:val="a6"/>
          <w:rFonts w:ascii="Times New Roman" w:hAnsi="Times New Roman" w:cs="Times New Roman"/>
          <w:sz w:val="28"/>
          <w:szCs w:val="28"/>
        </w:rPr>
        <w:footnoteReference w:id="11"/>
      </w:r>
      <w:r w:rsidR="008E2C7C" w:rsidRPr="008E2C7C">
        <w:rPr>
          <w:rFonts w:ascii="Times New Roman" w:hAnsi="Times New Roman" w:cs="Times New Roman"/>
          <w:sz w:val="28"/>
          <w:szCs w:val="28"/>
        </w:rPr>
        <w:t xml:space="preserve">. </w:t>
      </w:r>
    </w:p>
    <w:p w:rsidR="008E2C7C" w:rsidRDefault="008E2C7C" w:rsidP="008E2C7C">
      <w:pPr>
        <w:spacing w:line="360" w:lineRule="auto"/>
        <w:ind w:firstLine="709"/>
        <w:contextualSpacing/>
        <w:jc w:val="both"/>
        <w:rPr>
          <w:rFonts w:ascii="Times New Roman" w:hAnsi="Times New Roman" w:cs="Times New Roman"/>
          <w:sz w:val="28"/>
          <w:szCs w:val="28"/>
        </w:rPr>
      </w:pPr>
      <w:r w:rsidRPr="008E2C7C">
        <w:rPr>
          <w:rFonts w:ascii="Times New Roman" w:hAnsi="Times New Roman" w:cs="Times New Roman"/>
          <w:sz w:val="28"/>
          <w:szCs w:val="28"/>
        </w:rPr>
        <w:t xml:space="preserve">В этой ситуации, например, если страховая стоимость застрахованного имущества составляет 10 тыс. рублей, а страховая сумма определена в 8 тыс. рублей, т.е. составляет 4/5страховой стоимости, то при гибели этого имущества в результате страхового случая страховое возмещение будет равно 4/5 действительной стоимости данного имущества и соответствовать страховой сумме. При частичной гибели застрахованного имущества, допустим оно погибло на половину, страховое возмещение составит 4/5 от понесенного убытка - 4/5 от 5 тыс. рублей, что составит 4 тысячи. По данной статье допускается установление в договоре и более высокого размера страхового возмещения. </w:t>
      </w:r>
    </w:p>
    <w:p w:rsidR="008E2C7C" w:rsidRDefault="008E2C7C" w:rsidP="008E2C7C">
      <w:pPr>
        <w:spacing w:line="360" w:lineRule="auto"/>
        <w:ind w:firstLine="709"/>
        <w:contextualSpacing/>
        <w:jc w:val="both"/>
        <w:rPr>
          <w:rFonts w:ascii="Times New Roman" w:hAnsi="Times New Roman" w:cs="Times New Roman"/>
          <w:sz w:val="28"/>
          <w:szCs w:val="28"/>
        </w:rPr>
      </w:pPr>
      <w:r w:rsidRPr="008E2C7C">
        <w:rPr>
          <w:rFonts w:ascii="Times New Roman" w:hAnsi="Times New Roman" w:cs="Times New Roman"/>
          <w:sz w:val="28"/>
          <w:szCs w:val="28"/>
        </w:rPr>
        <w:t xml:space="preserve">Это так называемая система первого риска. По этой системе страховщик возмещает, в пределах страховой суммы, все причиненные страховым случаем убытки без учета соотношения страховой суммы и страховой стоимости. В такой ситуации риск как бы можно подразделить на части: в пределах страховой суммы страховщик принимает риск на себя («первый риск»), а в остальной части страховой риск остается на страхователе. Рассматривая указанный выше пример: при полной гибели имущества стоимостью 10.000 руб. будет выплачено страховое возмещение в 8.000 руб. При гибели же половины застрахованного имущества </w:t>
      </w:r>
      <w:r w:rsidRPr="008E2C7C">
        <w:rPr>
          <w:rFonts w:ascii="Times New Roman" w:hAnsi="Times New Roman" w:cs="Times New Roman"/>
          <w:sz w:val="28"/>
          <w:szCs w:val="28"/>
        </w:rPr>
        <w:lastRenderedPageBreak/>
        <w:t xml:space="preserve">страховое возмещение составит 5.000 руб., т.к. полное возмещение понесенного ущерба не выходит за пределы страховой суммы. Является очевидным, что пропорциональная система более выгодна интересам страховщика, а система первого риска - интересам страхователя. </w:t>
      </w:r>
    </w:p>
    <w:p w:rsidR="008E2C7C" w:rsidRDefault="008E2C7C" w:rsidP="008E2C7C">
      <w:pPr>
        <w:spacing w:line="360" w:lineRule="auto"/>
        <w:ind w:firstLine="709"/>
        <w:contextualSpacing/>
        <w:jc w:val="both"/>
        <w:rPr>
          <w:rFonts w:ascii="Times New Roman" w:hAnsi="Times New Roman" w:cs="Times New Roman"/>
          <w:sz w:val="28"/>
          <w:szCs w:val="28"/>
        </w:rPr>
      </w:pPr>
      <w:r w:rsidRPr="008E2C7C">
        <w:rPr>
          <w:rFonts w:ascii="Times New Roman" w:hAnsi="Times New Roman" w:cs="Times New Roman"/>
          <w:sz w:val="28"/>
          <w:szCs w:val="28"/>
        </w:rPr>
        <w:t xml:space="preserve">Методика определения ущерба и страхового возмещения зависит от вида застрахованного имущества (строения, средства транспорта, товары, продукция и т.п.), стихийного бедствия (пожар, наводнение, землетрясение и т.д.), аварии или несчастного случая, а также от того, кто является страхователем. Последовательность проведения этой работы всегда одинакова и состоит из следующих этапов: </w:t>
      </w:r>
    </w:p>
    <w:p w:rsidR="009F26BF" w:rsidRDefault="00403475" w:rsidP="008E2C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2C7C" w:rsidRPr="008E2C7C">
        <w:rPr>
          <w:rFonts w:ascii="Times New Roman" w:hAnsi="Times New Roman" w:cs="Times New Roman"/>
          <w:sz w:val="28"/>
          <w:szCs w:val="28"/>
        </w:rPr>
        <w:t xml:space="preserve">установление факта гибели или повреждения имущества; </w:t>
      </w:r>
    </w:p>
    <w:p w:rsidR="009F26BF" w:rsidRDefault="00403475" w:rsidP="008E2C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2C7C" w:rsidRPr="008E2C7C">
        <w:rPr>
          <w:rFonts w:ascii="Times New Roman" w:hAnsi="Times New Roman" w:cs="Times New Roman"/>
          <w:sz w:val="28"/>
          <w:szCs w:val="28"/>
        </w:rPr>
        <w:t xml:space="preserve">определение причины нанесения ущерба и решение вопроса о наличии страхового или не страхового случая; </w:t>
      </w:r>
    </w:p>
    <w:p w:rsidR="009F26BF" w:rsidRDefault="00403475" w:rsidP="008E2C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2C7C" w:rsidRPr="008E2C7C">
        <w:rPr>
          <w:rFonts w:ascii="Times New Roman" w:hAnsi="Times New Roman" w:cs="Times New Roman"/>
          <w:sz w:val="28"/>
          <w:szCs w:val="28"/>
        </w:rPr>
        <w:t xml:space="preserve">установление пострадавших объектов и принадлежности застрахованного имущества; </w:t>
      </w:r>
    </w:p>
    <w:p w:rsidR="009F26BF" w:rsidRDefault="00403475" w:rsidP="008E2C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2C7C" w:rsidRPr="008E2C7C">
        <w:rPr>
          <w:rFonts w:ascii="Times New Roman" w:hAnsi="Times New Roman" w:cs="Times New Roman"/>
          <w:sz w:val="28"/>
          <w:szCs w:val="28"/>
        </w:rPr>
        <w:t xml:space="preserve">расчет суммы ущерба и страхового возмещения. </w:t>
      </w:r>
    </w:p>
    <w:p w:rsidR="008E2C7C" w:rsidRPr="008E2C7C" w:rsidRDefault="008E2C7C" w:rsidP="008E2C7C">
      <w:pPr>
        <w:spacing w:line="360" w:lineRule="auto"/>
        <w:ind w:firstLine="709"/>
        <w:contextualSpacing/>
        <w:jc w:val="both"/>
        <w:rPr>
          <w:rFonts w:ascii="Times New Roman" w:hAnsi="Times New Roman" w:cs="Times New Roman"/>
          <w:sz w:val="28"/>
          <w:szCs w:val="28"/>
        </w:rPr>
      </w:pPr>
      <w:r w:rsidRPr="008E2C7C">
        <w:rPr>
          <w:rFonts w:ascii="Times New Roman" w:hAnsi="Times New Roman" w:cs="Times New Roman"/>
          <w:sz w:val="28"/>
          <w:szCs w:val="28"/>
        </w:rPr>
        <w:t>Ущербом страхователя считается стоимость погибшего имущества по страховой оценке, стоимость поврежденного имущества с учетом его обесценивания, стоимость работ по спасению имущества и приведению его в порядок. Из суммы ущерба исключается стоимость поврежденных и неповрежденных остатков имущества, годных на стройматериалы и т.п. (кирпич, доски, бревна и т.д.)</w:t>
      </w:r>
      <w:r w:rsidR="006C699E">
        <w:rPr>
          <w:rFonts w:ascii="Times New Roman" w:hAnsi="Times New Roman" w:cs="Times New Roman"/>
          <w:sz w:val="28"/>
          <w:szCs w:val="28"/>
        </w:rPr>
        <w:t>.</w:t>
      </w:r>
      <w:r w:rsidR="006C699E">
        <w:rPr>
          <w:rStyle w:val="a6"/>
          <w:rFonts w:ascii="Times New Roman" w:hAnsi="Times New Roman" w:cs="Times New Roman"/>
          <w:sz w:val="28"/>
          <w:szCs w:val="28"/>
        </w:rPr>
        <w:footnoteReference w:id="12"/>
      </w:r>
    </w:p>
    <w:p w:rsidR="0084642F" w:rsidRPr="00536384" w:rsidRDefault="0084642F" w:rsidP="0084642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д</w:t>
      </w:r>
      <w:r w:rsidRPr="00536384">
        <w:rPr>
          <w:rFonts w:ascii="Times New Roman" w:hAnsi="Times New Roman" w:cs="Times New Roman"/>
          <w:sz w:val="28"/>
          <w:szCs w:val="28"/>
        </w:rPr>
        <w:t>оговором страхования является некое соглашение, на основании которого одна сторона (страховщик) берет на себя обязательства за определенную плату (страховую премию) обеспечить страховой защитой вторую сторону - страхователя либо указанного в договоре третьего лица - застрахованного.</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lastRenderedPageBreak/>
        <w:t>Законодательством не предусматривается устная форма заключения договора страхования, единственная допустимая форма – письменная. Существуют следующие способы заключения страхового договора:</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1. Первый способ выражается в составлении единственного документа, который подписывают обе стороны.</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2. Второй способ предполагает предоставление страховщиком страхового полиса (свидетельства, сертификата) второй стороне.</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Объекты имущественного страхования представляют собой имущественные интересы страхователя либо выгодоприобретателя, которые находятся в непосредственной связи с владением, распоряжением, пользованием соответствующим имуществом и потребностью возмещения причиненных убытков посредством осуществления обстоятельств, являющихся страховым случаями.</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Субъекты страхования: </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страховщик;</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страхователь; </w:t>
      </w:r>
    </w:p>
    <w:p w:rsidR="000D23CF" w:rsidRPr="0095332C" w:rsidRDefault="000D23CF" w:rsidP="000D23CF">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 xml:space="preserve">- выгодоприобретатель. </w:t>
      </w:r>
    </w:p>
    <w:p w:rsidR="000D23CF" w:rsidRPr="00E53058" w:rsidRDefault="000D23CF" w:rsidP="002D6501">
      <w:pPr>
        <w:spacing w:line="360" w:lineRule="auto"/>
        <w:ind w:firstLine="709"/>
        <w:contextualSpacing/>
        <w:jc w:val="both"/>
        <w:rPr>
          <w:rFonts w:ascii="Times New Roman" w:hAnsi="Times New Roman" w:cs="Times New Roman"/>
          <w:sz w:val="28"/>
          <w:szCs w:val="28"/>
        </w:rPr>
      </w:pPr>
      <w:r w:rsidRPr="0095332C">
        <w:rPr>
          <w:rFonts w:ascii="Times New Roman" w:hAnsi="Times New Roman" w:cs="Times New Roman"/>
          <w:sz w:val="28"/>
          <w:szCs w:val="28"/>
        </w:rPr>
        <w:t>Важным обстоятельством при заключении договора имущественного страхования является то, что его объектом может стать исключительно  имущество, которое подлежит законным интересам страхов</w:t>
      </w:r>
      <w:r w:rsidR="00353B82">
        <w:rPr>
          <w:rFonts w:ascii="Times New Roman" w:hAnsi="Times New Roman" w:cs="Times New Roman"/>
          <w:sz w:val="28"/>
          <w:szCs w:val="28"/>
        </w:rPr>
        <w:t>ателя либо выгодоприобретателя.</w:t>
      </w:r>
      <w:bookmarkStart w:id="0" w:name="_GoBack"/>
      <w:bookmarkEnd w:id="0"/>
    </w:p>
    <w:sectPr w:rsidR="000D23CF" w:rsidRPr="00E53058" w:rsidSect="0021294C">
      <w:footerReference w:type="default" r:id="rId7"/>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25" w:rsidRDefault="00BA2925" w:rsidP="00EF3C94">
      <w:pPr>
        <w:spacing w:after="0" w:line="240" w:lineRule="auto"/>
      </w:pPr>
      <w:r>
        <w:separator/>
      </w:r>
    </w:p>
  </w:endnote>
  <w:endnote w:type="continuationSeparator" w:id="0">
    <w:p w:rsidR="00BA2925" w:rsidRDefault="00BA2925" w:rsidP="00EF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00726591"/>
      <w:docPartObj>
        <w:docPartGallery w:val="Page Numbers (Bottom of Page)"/>
        <w:docPartUnique/>
      </w:docPartObj>
    </w:sdtPr>
    <w:sdtEndPr/>
    <w:sdtContent>
      <w:p w:rsidR="0021294C" w:rsidRPr="0021294C" w:rsidRDefault="0021294C">
        <w:pPr>
          <w:pStyle w:val="aa"/>
          <w:jc w:val="center"/>
          <w:rPr>
            <w:rFonts w:ascii="Times New Roman" w:hAnsi="Times New Roman" w:cs="Times New Roman"/>
            <w:sz w:val="24"/>
            <w:szCs w:val="24"/>
          </w:rPr>
        </w:pPr>
        <w:r w:rsidRPr="0021294C">
          <w:rPr>
            <w:rFonts w:ascii="Times New Roman" w:hAnsi="Times New Roman" w:cs="Times New Roman"/>
            <w:sz w:val="24"/>
            <w:szCs w:val="24"/>
          </w:rPr>
          <w:fldChar w:fldCharType="begin"/>
        </w:r>
        <w:r w:rsidRPr="0021294C">
          <w:rPr>
            <w:rFonts w:ascii="Times New Roman" w:hAnsi="Times New Roman" w:cs="Times New Roman"/>
            <w:sz w:val="24"/>
            <w:szCs w:val="24"/>
          </w:rPr>
          <w:instrText>PAGE   \* MERGEFORMAT</w:instrText>
        </w:r>
        <w:r w:rsidRPr="0021294C">
          <w:rPr>
            <w:rFonts w:ascii="Times New Roman" w:hAnsi="Times New Roman" w:cs="Times New Roman"/>
            <w:sz w:val="24"/>
            <w:szCs w:val="24"/>
          </w:rPr>
          <w:fldChar w:fldCharType="separate"/>
        </w:r>
        <w:r w:rsidR="002D6501">
          <w:rPr>
            <w:rFonts w:ascii="Times New Roman" w:hAnsi="Times New Roman" w:cs="Times New Roman"/>
            <w:noProof/>
            <w:sz w:val="24"/>
            <w:szCs w:val="24"/>
          </w:rPr>
          <w:t>22</w:t>
        </w:r>
        <w:r w:rsidRPr="0021294C">
          <w:rPr>
            <w:rFonts w:ascii="Times New Roman" w:hAnsi="Times New Roman" w:cs="Times New Roman"/>
            <w:sz w:val="24"/>
            <w:szCs w:val="24"/>
          </w:rPr>
          <w:fldChar w:fldCharType="end"/>
        </w:r>
      </w:p>
    </w:sdtContent>
  </w:sdt>
  <w:p w:rsidR="0021294C" w:rsidRPr="0021294C" w:rsidRDefault="0021294C">
    <w:pPr>
      <w:pStyle w:val="a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25" w:rsidRDefault="00BA2925" w:rsidP="00EF3C94">
      <w:pPr>
        <w:spacing w:after="0" w:line="240" w:lineRule="auto"/>
      </w:pPr>
      <w:r>
        <w:separator/>
      </w:r>
    </w:p>
  </w:footnote>
  <w:footnote w:type="continuationSeparator" w:id="0">
    <w:p w:rsidR="00BA2925" w:rsidRDefault="00BA2925" w:rsidP="00EF3C94">
      <w:pPr>
        <w:spacing w:after="0" w:line="240" w:lineRule="auto"/>
      </w:pPr>
      <w:r>
        <w:continuationSeparator/>
      </w:r>
    </w:p>
  </w:footnote>
  <w:footnote w:id="1">
    <w:p w:rsidR="00F21C1A" w:rsidRDefault="00F21C1A">
      <w:pPr>
        <w:pStyle w:val="a4"/>
      </w:pPr>
      <w:r>
        <w:rPr>
          <w:rStyle w:val="a6"/>
        </w:rPr>
        <w:footnoteRef/>
      </w:r>
      <w:r>
        <w:t xml:space="preserve"> </w:t>
      </w:r>
      <w:r w:rsidRPr="00F21C1A">
        <w:t>Думная Н.Н. Зачем нам нужны страховые компании и страховые услуги?. - М.: Интеллект-Центр, 2017. - 128 c.</w:t>
      </w:r>
    </w:p>
  </w:footnote>
  <w:footnote w:id="2">
    <w:p w:rsidR="006C699E" w:rsidRDefault="006C699E">
      <w:pPr>
        <w:pStyle w:val="a4"/>
      </w:pPr>
      <w:r>
        <w:rPr>
          <w:rStyle w:val="a6"/>
        </w:rPr>
        <w:footnoteRef/>
      </w:r>
      <w:r>
        <w:t xml:space="preserve"> </w:t>
      </w:r>
      <w:r w:rsidRPr="006C699E">
        <w:t>. Худяков, А. И. Теория страхования / А.И. Худяков. - М.: Статут, 2016. - 656 c.</w:t>
      </w:r>
    </w:p>
  </w:footnote>
  <w:footnote w:id="3">
    <w:p w:rsidR="00F21C1A" w:rsidRDefault="00F21C1A">
      <w:pPr>
        <w:pStyle w:val="a4"/>
      </w:pPr>
      <w:r>
        <w:rPr>
          <w:rStyle w:val="a6"/>
        </w:rPr>
        <w:footnoteRef/>
      </w:r>
      <w:r>
        <w:t xml:space="preserve"> </w:t>
      </w:r>
      <w:r w:rsidRPr="00F21C1A">
        <w:t>Рейтман Л.И. Страховое дело: учебник / Л. И. Рейтман. – М.: Банк. и биржевой науч.-консультацион. центр, 2017. – 528 с.</w:t>
      </w:r>
    </w:p>
  </w:footnote>
  <w:footnote w:id="4">
    <w:p w:rsidR="004817F7" w:rsidRDefault="004817F7">
      <w:pPr>
        <w:pStyle w:val="a4"/>
      </w:pPr>
      <w:r>
        <w:rPr>
          <w:rStyle w:val="a6"/>
        </w:rPr>
        <w:footnoteRef/>
      </w:r>
      <w:r>
        <w:t xml:space="preserve"> </w:t>
      </w:r>
      <w:r w:rsidRPr="004817F7">
        <w:t>Гражданский кодекс Российской Федерации (часть вторая) от 26.01.1996 N 14-ФЗ (ред. от 29.07.2018) (с изм. и доп., вступ. в силу с 01.09.2018) / Собрание законодательства РФ, 29.01.1996, N 5, ст. 410.</w:t>
      </w:r>
    </w:p>
  </w:footnote>
  <w:footnote w:id="5">
    <w:p w:rsidR="008508E8" w:rsidRDefault="008508E8">
      <w:pPr>
        <w:pStyle w:val="a4"/>
      </w:pPr>
      <w:r>
        <w:rPr>
          <w:rStyle w:val="a6"/>
        </w:rPr>
        <w:footnoteRef/>
      </w:r>
      <w:r w:rsidRPr="008508E8">
        <w:t>Тарасова, Ю. А. Страховое дело : учебник и практикум для СПО / Ю. А. Тарасова. — М. : Издательство Юрайт, 2019. — 235 с.</w:t>
      </w:r>
      <w:r>
        <w:t xml:space="preserve"> </w:t>
      </w:r>
    </w:p>
  </w:footnote>
  <w:footnote w:id="6">
    <w:p w:rsidR="008508E8" w:rsidRDefault="008508E8">
      <w:pPr>
        <w:pStyle w:val="a4"/>
      </w:pPr>
      <w:r>
        <w:rPr>
          <w:rStyle w:val="a6"/>
        </w:rPr>
        <w:footnoteRef/>
      </w:r>
      <w:r>
        <w:t xml:space="preserve"> </w:t>
      </w:r>
      <w:r w:rsidRPr="008508E8">
        <w:t>Фогелъсон Ю.Б. Введение в страховое право: учебник / Ю.Б. Фогельсон. М.: БЕК, 2005. – 289 с.</w:t>
      </w:r>
    </w:p>
  </w:footnote>
  <w:footnote w:id="7">
    <w:p w:rsidR="008508E8" w:rsidRDefault="008508E8">
      <w:pPr>
        <w:pStyle w:val="a4"/>
      </w:pPr>
      <w:r>
        <w:rPr>
          <w:rStyle w:val="a6"/>
        </w:rPr>
        <w:footnoteRef/>
      </w:r>
      <w:r>
        <w:t xml:space="preserve"> </w:t>
      </w:r>
      <w:r w:rsidRPr="008508E8">
        <w:t>Белых B.C., Кривошеев И.В. Страховое право. Краткий учебный курс. М.: Норма, 2006. – 224 с.</w:t>
      </w:r>
    </w:p>
  </w:footnote>
  <w:footnote w:id="8">
    <w:p w:rsidR="004817F7" w:rsidRDefault="004817F7">
      <w:pPr>
        <w:pStyle w:val="a4"/>
      </w:pPr>
      <w:r>
        <w:rPr>
          <w:rStyle w:val="a6"/>
        </w:rPr>
        <w:footnoteRef/>
      </w:r>
      <w:r>
        <w:t xml:space="preserve"> </w:t>
      </w:r>
      <w:r w:rsidRPr="004817F7">
        <w:t>Закон РФ "Об организации страхового дела в Российской Федерации" от 27.11.1992 N 4015-1 (последняя редакция) // СПС КонсультантПлюс.</w:t>
      </w:r>
    </w:p>
  </w:footnote>
  <w:footnote w:id="9">
    <w:p w:rsidR="00F21C1A" w:rsidRDefault="00F21C1A">
      <w:pPr>
        <w:pStyle w:val="a4"/>
      </w:pPr>
      <w:r>
        <w:rPr>
          <w:rStyle w:val="a6"/>
        </w:rPr>
        <w:footnoteRef/>
      </w:r>
      <w:r>
        <w:t xml:space="preserve"> </w:t>
      </w:r>
      <w:r w:rsidRPr="00F21C1A">
        <w:t>Абрамов, В. Ю. Третьи лица в страховании / В.Ю. Абрамов. - М.: Финансы и статистика, 2016. - 128 c.</w:t>
      </w:r>
    </w:p>
  </w:footnote>
  <w:footnote w:id="10">
    <w:p w:rsidR="008508E8" w:rsidRDefault="008508E8">
      <w:pPr>
        <w:pStyle w:val="a4"/>
      </w:pPr>
      <w:r>
        <w:rPr>
          <w:rStyle w:val="a6"/>
        </w:rPr>
        <w:footnoteRef/>
      </w:r>
      <w:r>
        <w:t xml:space="preserve"> </w:t>
      </w:r>
      <w:r w:rsidRPr="008508E8">
        <w:t>Кузнецова, И.А. Страхование жизни и имущества граждан / И.А. Кузнецова. - М.: Дашков и К, 2017. - 580 c.</w:t>
      </w:r>
    </w:p>
  </w:footnote>
  <w:footnote w:id="11">
    <w:p w:rsidR="00F21C1A" w:rsidRDefault="00F21C1A">
      <w:pPr>
        <w:pStyle w:val="a4"/>
      </w:pPr>
      <w:r>
        <w:rPr>
          <w:rStyle w:val="a6"/>
        </w:rPr>
        <w:footnoteRef/>
      </w:r>
      <w:r>
        <w:t xml:space="preserve"> </w:t>
      </w:r>
      <w:r w:rsidRPr="00F21C1A">
        <w:t>Гейц, И. В. Страховые взносы - 2012 / И.В. Гейц. - М.: Дело и сервис, 2018. - 208 c.</w:t>
      </w:r>
    </w:p>
  </w:footnote>
  <w:footnote w:id="12">
    <w:p w:rsidR="006C699E" w:rsidRDefault="006C699E">
      <w:pPr>
        <w:pStyle w:val="a4"/>
      </w:pPr>
      <w:r>
        <w:rPr>
          <w:rStyle w:val="a6"/>
        </w:rPr>
        <w:footnoteRef/>
      </w:r>
      <w:r>
        <w:t xml:space="preserve"> </w:t>
      </w:r>
      <w:r w:rsidRPr="006C699E">
        <w:t>Александрова, Т. Г. Коммерческое страхование / Т.Г. Александрова, О.В. Мещерякова. - М.: Институт новой экономики, 2018. - 356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DA"/>
    <w:rsid w:val="00002C32"/>
    <w:rsid w:val="0003723A"/>
    <w:rsid w:val="000A24F5"/>
    <w:rsid w:val="000C7702"/>
    <w:rsid w:val="000D23CF"/>
    <w:rsid w:val="000D29F6"/>
    <w:rsid w:val="001138EF"/>
    <w:rsid w:val="00114F94"/>
    <w:rsid w:val="0016094F"/>
    <w:rsid w:val="001818ED"/>
    <w:rsid w:val="00190287"/>
    <w:rsid w:val="001A197E"/>
    <w:rsid w:val="001A4B0D"/>
    <w:rsid w:val="001C40BA"/>
    <w:rsid w:val="0020165B"/>
    <w:rsid w:val="0021294C"/>
    <w:rsid w:val="00213548"/>
    <w:rsid w:val="00222F64"/>
    <w:rsid w:val="00223579"/>
    <w:rsid w:val="00236A02"/>
    <w:rsid w:val="00245ED6"/>
    <w:rsid w:val="002550EC"/>
    <w:rsid w:val="00286F09"/>
    <w:rsid w:val="002974D3"/>
    <w:rsid w:val="002D6501"/>
    <w:rsid w:val="002E5002"/>
    <w:rsid w:val="002E7C81"/>
    <w:rsid w:val="003158BE"/>
    <w:rsid w:val="00316FE5"/>
    <w:rsid w:val="00325170"/>
    <w:rsid w:val="003356F5"/>
    <w:rsid w:val="00353B82"/>
    <w:rsid w:val="003664E3"/>
    <w:rsid w:val="003670BD"/>
    <w:rsid w:val="003949E5"/>
    <w:rsid w:val="003B06A1"/>
    <w:rsid w:val="003C3CE4"/>
    <w:rsid w:val="00401780"/>
    <w:rsid w:val="00403475"/>
    <w:rsid w:val="0041218F"/>
    <w:rsid w:val="00431800"/>
    <w:rsid w:val="00444C33"/>
    <w:rsid w:val="00461D90"/>
    <w:rsid w:val="00465CB1"/>
    <w:rsid w:val="004817F7"/>
    <w:rsid w:val="00486B74"/>
    <w:rsid w:val="004E599A"/>
    <w:rsid w:val="00536384"/>
    <w:rsid w:val="0055508B"/>
    <w:rsid w:val="00561AEA"/>
    <w:rsid w:val="00561D8A"/>
    <w:rsid w:val="00577648"/>
    <w:rsid w:val="005860AF"/>
    <w:rsid w:val="005A7433"/>
    <w:rsid w:val="005D03B9"/>
    <w:rsid w:val="005D12E7"/>
    <w:rsid w:val="005D724A"/>
    <w:rsid w:val="005F2714"/>
    <w:rsid w:val="005F5E3F"/>
    <w:rsid w:val="00601432"/>
    <w:rsid w:val="00625237"/>
    <w:rsid w:val="006440DF"/>
    <w:rsid w:val="00657E94"/>
    <w:rsid w:val="00660699"/>
    <w:rsid w:val="00673123"/>
    <w:rsid w:val="00681C2B"/>
    <w:rsid w:val="00685D5A"/>
    <w:rsid w:val="006A7E5B"/>
    <w:rsid w:val="006B1410"/>
    <w:rsid w:val="006C0897"/>
    <w:rsid w:val="006C699E"/>
    <w:rsid w:val="006C7758"/>
    <w:rsid w:val="006D4723"/>
    <w:rsid w:val="006E7629"/>
    <w:rsid w:val="006F0410"/>
    <w:rsid w:val="006F5791"/>
    <w:rsid w:val="00704EEC"/>
    <w:rsid w:val="00713EF8"/>
    <w:rsid w:val="0073065F"/>
    <w:rsid w:val="0073662F"/>
    <w:rsid w:val="00744EDA"/>
    <w:rsid w:val="007835A5"/>
    <w:rsid w:val="00784BB0"/>
    <w:rsid w:val="00797264"/>
    <w:rsid w:val="007A372B"/>
    <w:rsid w:val="007E0E41"/>
    <w:rsid w:val="008133B4"/>
    <w:rsid w:val="00814D0E"/>
    <w:rsid w:val="00825B90"/>
    <w:rsid w:val="0084642F"/>
    <w:rsid w:val="008508E8"/>
    <w:rsid w:val="008662B7"/>
    <w:rsid w:val="00867730"/>
    <w:rsid w:val="00873A44"/>
    <w:rsid w:val="00875F36"/>
    <w:rsid w:val="008A3E9F"/>
    <w:rsid w:val="008A619A"/>
    <w:rsid w:val="008B0DFF"/>
    <w:rsid w:val="008B1F2E"/>
    <w:rsid w:val="008B715A"/>
    <w:rsid w:val="008D1646"/>
    <w:rsid w:val="008D6FC0"/>
    <w:rsid w:val="008E2C7C"/>
    <w:rsid w:val="0091094B"/>
    <w:rsid w:val="00912374"/>
    <w:rsid w:val="0095332C"/>
    <w:rsid w:val="00957991"/>
    <w:rsid w:val="0097368A"/>
    <w:rsid w:val="00973845"/>
    <w:rsid w:val="00984239"/>
    <w:rsid w:val="00984C96"/>
    <w:rsid w:val="009A4BBB"/>
    <w:rsid w:val="009C2179"/>
    <w:rsid w:val="009F26BF"/>
    <w:rsid w:val="009F4112"/>
    <w:rsid w:val="00A025BB"/>
    <w:rsid w:val="00A11DD1"/>
    <w:rsid w:val="00A21898"/>
    <w:rsid w:val="00A2232F"/>
    <w:rsid w:val="00A3657D"/>
    <w:rsid w:val="00A37301"/>
    <w:rsid w:val="00A4611E"/>
    <w:rsid w:val="00A46BB9"/>
    <w:rsid w:val="00A73310"/>
    <w:rsid w:val="00A903C1"/>
    <w:rsid w:val="00AB1661"/>
    <w:rsid w:val="00AB5173"/>
    <w:rsid w:val="00AC0B7C"/>
    <w:rsid w:val="00AC50D7"/>
    <w:rsid w:val="00AD4287"/>
    <w:rsid w:val="00AE0E52"/>
    <w:rsid w:val="00AE7F64"/>
    <w:rsid w:val="00B17419"/>
    <w:rsid w:val="00B241F9"/>
    <w:rsid w:val="00B6341C"/>
    <w:rsid w:val="00B87A82"/>
    <w:rsid w:val="00B905A3"/>
    <w:rsid w:val="00B93BAA"/>
    <w:rsid w:val="00BA2925"/>
    <w:rsid w:val="00BE0FC0"/>
    <w:rsid w:val="00BF6DB4"/>
    <w:rsid w:val="00BF7274"/>
    <w:rsid w:val="00C0138F"/>
    <w:rsid w:val="00C11119"/>
    <w:rsid w:val="00C21B0D"/>
    <w:rsid w:val="00C31575"/>
    <w:rsid w:val="00C44B4D"/>
    <w:rsid w:val="00C4724A"/>
    <w:rsid w:val="00C63CB9"/>
    <w:rsid w:val="00C6756E"/>
    <w:rsid w:val="00C7680A"/>
    <w:rsid w:val="00C76ABD"/>
    <w:rsid w:val="00C809BF"/>
    <w:rsid w:val="00C82E2A"/>
    <w:rsid w:val="00C955EB"/>
    <w:rsid w:val="00CA0F12"/>
    <w:rsid w:val="00CD6E41"/>
    <w:rsid w:val="00CE36A6"/>
    <w:rsid w:val="00CF2F71"/>
    <w:rsid w:val="00D072C1"/>
    <w:rsid w:val="00D1316F"/>
    <w:rsid w:val="00D522C5"/>
    <w:rsid w:val="00D55C02"/>
    <w:rsid w:val="00D83723"/>
    <w:rsid w:val="00D8757D"/>
    <w:rsid w:val="00DA43F5"/>
    <w:rsid w:val="00DE4B13"/>
    <w:rsid w:val="00DE73F5"/>
    <w:rsid w:val="00DF1181"/>
    <w:rsid w:val="00E12087"/>
    <w:rsid w:val="00E34785"/>
    <w:rsid w:val="00E353A0"/>
    <w:rsid w:val="00E53058"/>
    <w:rsid w:val="00E55A36"/>
    <w:rsid w:val="00E877BB"/>
    <w:rsid w:val="00EA3EBE"/>
    <w:rsid w:val="00EB29A4"/>
    <w:rsid w:val="00EB602B"/>
    <w:rsid w:val="00EB63F1"/>
    <w:rsid w:val="00EC61D6"/>
    <w:rsid w:val="00ED53D1"/>
    <w:rsid w:val="00EF0D72"/>
    <w:rsid w:val="00EF0F10"/>
    <w:rsid w:val="00EF3C94"/>
    <w:rsid w:val="00EF4821"/>
    <w:rsid w:val="00EF5C1C"/>
    <w:rsid w:val="00F20DA8"/>
    <w:rsid w:val="00F21C1A"/>
    <w:rsid w:val="00F27D67"/>
    <w:rsid w:val="00F36A72"/>
    <w:rsid w:val="00FA1D8A"/>
    <w:rsid w:val="00FA5200"/>
    <w:rsid w:val="00FA537F"/>
    <w:rsid w:val="00FA55F0"/>
    <w:rsid w:val="00FA71A2"/>
    <w:rsid w:val="00FB3821"/>
    <w:rsid w:val="00FD52FC"/>
    <w:rsid w:val="00FE0777"/>
    <w:rsid w:val="00FE7146"/>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C04"/>
  <w15:docId w15:val="{7651E052-852D-4A62-AD8C-A7F1912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B4D"/>
    <w:pPr>
      <w:ind w:left="720"/>
      <w:contextualSpacing/>
    </w:pPr>
  </w:style>
  <w:style w:type="paragraph" w:styleId="a4">
    <w:name w:val="footnote text"/>
    <w:basedOn w:val="a"/>
    <w:link w:val="a5"/>
    <w:uiPriority w:val="99"/>
    <w:unhideWhenUsed/>
    <w:rsid w:val="00EF3C94"/>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EF3C94"/>
    <w:rPr>
      <w:rFonts w:ascii="Times New Roman" w:hAnsi="Times New Roman"/>
      <w:sz w:val="20"/>
      <w:szCs w:val="20"/>
    </w:rPr>
  </w:style>
  <w:style w:type="character" w:styleId="a6">
    <w:name w:val="footnote reference"/>
    <w:basedOn w:val="a0"/>
    <w:uiPriority w:val="99"/>
    <w:semiHidden/>
    <w:unhideWhenUsed/>
    <w:rsid w:val="00EF3C94"/>
    <w:rPr>
      <w:vertAlign w:val="superscript"/>
    </w:rPr>
  </w:style>
  <w:style w:type="table" w:styleId="a7">
    <w:name w:val="Table Grid"/>
    <w:basedOn w:val="a1"/>
    <w:uiPriority w:val="59"/>
    <w:rsid w:val="00212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29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94C"/>
  </w:style>
  <w:style w:type="paragraph" w:styleId="aa">
    <w:name w:val="footer"/>
    <w:basedOn w:val="a"/>
    <w:link w:val="ab"/>
    <w:uiPriority w:val="99"/>
    <w:unhideWhenUsed/>
    <w:rsid w:val="00212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FF09-3C19-44BF-9861-6A937426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4926</Words>
  <Characters>34588</Characters>
  <Application>Microsoft Office Word</Application>
  <DocSecurity>0</DocSecurity>
  <Lines>786</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ТСЦ</dc:creator>
  <cp:keywords/>
  <dc:description/>
  <cp:lastModifiedBy>Д</cp:lastModifiedBy>
  <cp:revision>2</cp:revision>
  <dcterms:created xsi:type="dcterms:W3CDTF">2020-08-09T05:25:00Z</dcterms:created>
  <dcterms:modified xsi:type="dcterms:W3CDTF">2020-08-09T05:25:00Z</dcterms:modified>
</cp:coreProperties>
</file>